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ind w:left="240" w:hanging="382"/>
        <w:rPr>
          <w:sz w:val="24"/>
          <w:sz w:val="24"/>
          <w:szCs w:val="24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pacing w:val="8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8"/>
          <w:sz w:val="24"/>
          <w:szCs w:val="24"/>
        </w:rPr>
        <w:t>Положение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о порядке выборов членов Управляющего совета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муниципального казенного образовательного учреждения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 xml:space="preserve">«Средняя общеобразовательная школа №1с.Алтуд»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2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2"/>
          <w:sz w:val="24"/>
          <w:szCs w:val="24"/>
        </w:rPr>
        <w:t>1. Общие положения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bCs/>
          <w:color w:val="000000"/>
          <w:spacing w:val="-15"/>
          <w:sz w:val="24"/>
          <w:szCs w:val="24"/>
        </w:rPr>
        <w:t>1.1.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 xml:space="preserve">Членом Управляющего совета (далее — «Совет») </w:t>
      </w:r>
      <w:r>
        <w:rPr>
          <w:bCs/>
          <w:color w:val="000000"/>
          <w:spacing w:val="7"/>
          <w:sz w:val="24"/>
          <w:szCs w:val="24"/>
        </w:rPr>
        <w:t>муниципального казенного образовательного учреждения</w:t>
      </w:r>
      <w:r>
        <w:rPr>
          <w:sz w:val="24"/>
          <w:szCs w:val="24"/>
        </w:rPr>
        <w:t xml:space="preserve"> </w:t>
      </w:r>
      <w:r>
        <w:rPr>
          <w:bCs/>
          <w:color w:val="000000"/>
          <w:spacing w:val="7"/>
          <w:sz w:val="24"/>
          <w:szCs w:val="24"/>
        </w:rPr>
        <w:t xml:space="preserve">«Средняя общеобразовательная школа №1с.Алтуд» </w:t>
      </w:r>
      <w:r>
        <w:rPr>
          <w:color w:val="000000"/>
          <w:spacing w:val="3"/>
          <w:sz w:val="24"/>
          <w:szCs w:val="24"/>
        </w:rPr>
        <w:t xml:space="preserve">(далее — «Учреждение») может быть избрано лицо, достигшее совершеннолетия. Исключение составляют обучающиеся — представители несовершеннолетних обучающихся </w:t>
      </w:r>
      <w:r>
        <w:rPr>
          <w:color w:val="000000"/>
          <w:spacing w:val="4"/>
          <w:sz w:val="24"/>
          <w:szCs w:val="24"/>
        </w:rPr>
        <w:t>на ступени среднего общего образования Учреждения.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 xml:space="preserve">Не могут быть членами Совета лица, которым педагогическая </w:t>
      </w:r>
      <w:r>
        <w:rPr>
          <w:color w:val="000000"/>
          <w:spacing w:val="3"/>
          <w:sz w:val="24"/>
          <w:szCs w:val="24"/>
        </w:rPr>
        <w:t xml:space="preserve">деятельность запрещена по медицинским показаниям, а также лица, лишенные родительских прав, лица, которым судебным решением запрещено заниматься </w:t>
      </w:r>
      <w:r>
        <w:rPr>
          <w:color w:val="000000"/>
          <w:spacing w:val="2"/>
          <w:sz w:val="24"/>
          <w:szCs w:val="24"/>
        </w:rPr>
        <w:t xml:space="preserve">педагогической и иной деятельностью, связанной с работой с детьми; лица, </w:t>
      </w:r>
      <w:r>
        <w:rPr>
          <w:color w:val="000000"/>
          <w:spacing w:val="8"/>
          <w:sz w:val="24"/>
          <w:szCs w:val="24"/>
        </w:rPr>
        <w:t xml:space="preserve">признанные по суду недееспособными; лица, имеющие неснятую или </w:t>
      </w:r>
      <w:r>
        <w:rPr>
          <w:color w:val="000000"/>
          <w:spacing w:val="13"/>
          <w:sz w:val="24"/>
          <w:szCs w:val="24"/>
        </w:rPr>
        <w:t xml:space="preserve">непогашенную судимость за умышленные тяжкие или особо тяжкие </w:t>
      </w:r>
      <w:r>
        <w:rPr>
          <w:color w:val="000000"/>
          <w:spacing w:val="3"/>
          <w:sz w:val="24"/>
          <w:szCs w:val="24"/>
        </w:rPr>
        <w:t xml:space="preserve">преступления, предусмотренные Уголовным кодексом Российской Федерации </w:t>
      </w:r>
      <w:r>
        <w:rPr>
          <w:color w:val="000000"/>
          <w:spacing w:val="7"/>
          <w:sz w:val="24"/>
          <w:szCs w:val="24"/>
        </w:rPr>
        <w:t xml:space="preserve">или Уголовным кодексом РФ так же не могут избираться членами Совета </w:t>
      </w:r>
      <w:r>
        <w:rPr>
          <w:color w:val="000000"/>
          <w:spacing w:val="3"/>
          <w:sz w:val="24"/>
          <w:szCs w:val="24"/>
        </w:rPr>
        <w:t xml:space="preserve">работники вышестоящего органа управления образованием по отношению к </w:t>
      </w:r>
      <w:r>
        <w:rPr>
          <w:color w:val="000000"/>
          <w:spacing w:val="8"/>
          <w:sz w:val="24"/>
          <w:szCs w:val="24"/>
        </w:rPr>
        <w:t xml:space="preserve">Учреждению, за исключением случаев назначения представителя Учредителя и </w:t>
      </w:r>
      <w:r>
        <w:rPr>
          <w:color w:val="000000"/>
          <w:spacing w:val="2"/>
          <w:sz w:val="24"/>
          <w:szCs w:val="24"/>
        </w:rPr>
        <w:t xml:space="preserve">избрания или кооптации лиц, из числа работников иных органов местного </w:t>
      </w:r>
      <w:r>
        <w:rPr>
          <w:color w:val="000000"/>
          <w:spacing w:val="1"/>
          <w:sz w:val="24"/>
          <w:szCs w:val="24"/>
        </w:rPr>
        <w:t>самоуправления.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33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Выборы членов Совета проводятся во всех случаях тайным </w:t>
      </w:r>
      <w:r>
        <w:rPr>
          <w:color w:val="000000"/>
          <w:spacing w:val="6"/>
          <w:sz w:val="24"/>
          <w:szCs w:val="24"/>
        </w:rPr>
        <w:t xml:space="preserve">голосованием. Члены Совета избираются при условии получения их согласия </w:t>
      </w:r>
      <w:r>
        <w:rPr>
          <w:color w:val="000000"/>
          <w:sz w:val="24"/>
          <w:szCs w:val="24"/>
        </w:rPr>
        <w:t>быть избранными в состав Совета.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выборах имеют право участвовать все работники Учреждения согласно </w:t>
      </w:r>
      <w:r>
        <w:rPr>
          <w:color w:val="000000"/>
          <w:spacing w:val="15"/>
          <w:sz w:val="24"/>
          <w:szCs w:val="24"/>
        </w:rPr>
        <w:t xml:space="preserve">списочному составу, включая совместителей, родители (законные </w:t>
      </w:r>
      <w:r>
        <w:rPr>
          <w:color w:val="000000"/>
          <w:spacing w:val="3"/>
          <w:sz w:val="24"/>
          <w:szCs w:val="24"/>
        </w:rPr>
        <w:t xml:space="preserve">представители) всех обучающихся в Учреждении вне зависимости от возраста </w:t>
      </w:r>
      <w:r>
        <w:rPr>
          <w:color w:val="000000"/>
          <w:sz w:val="24"/>
          <w:szCs w:val="24"/>
        </w:rPr>
        <w:t xml:space="preserve">обучающихся согласно списочному составу и обучающиеся на ступени среднего </w:t>
      </w:r>
      <w:r>
        <w:rPr>
          <w:color w:val="000000"/>
          <w:spacing w:val="4"/>
          <w:sz w:val="24"/>
          <w:szCs w:val="24"/>
        </w:rPr>
        <w:t>общего образования Учреждения.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pacing w:val="-8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8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8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8"/>
          <w:sz w:val="24"/>
          <w:szCs w:val="24"/>
        </w:rPr>
        <w:t>2. Организация выборов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tabs>
          <w:tab w:val="left" w:pos="1188" w:leader="none"/>
        </w:tabs>
        <w:ind w:firstLine="709"/>
        <w:jc w:val="both"/>
        <w:rPr>
          <w:sz w:val="24"/>
          <w:spacing w:val="-12"/>
          <w:sz w:val="24"/>
          <w:szCs w:val="24"/>
          <w:color w:val="000000"/>
        </w:rPr>
      </w:pPr>
      <w:r>
        <w:rPr>
          <w:color w:val="000000"/>
          <w:spacing w:val="13"/>
          <w:sz w:val="24"/>
          <w:szCs w:val="24"/>
        </w:rPr>
        <w:t xml:space="preserve">Выборы в Совет Учреждения избираемых членов Совета назначаются </w:t>
      </w:r>
      <w:r>
        <w:rPr>
          <w:color w:val="000000"/>
          <w:spacing w:val="11"/>
          <w:sz w:val="24"/>
          <w:szCs w:val="24"/>
        </w:rPr>
        <w:t xml:space="preserve">приказом органа управления образованием, в котором определяются сроки проведения выборов и назначается должностное лицо, ответственное за их </w:t>
      </w:r>
      <w:r>
        <w:rPr>
          <w:color w:val="000000"/>
          <w:spacing w:val="-3"/>
          <w:sz w:val="24"/>
          <w:szCs w:val="24"/>
        </w:rPr>
        <w:t>проведение.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tabs>
          <w:tab w:val="left" w:pos="1188" w:leader="none"/>
        </w:tabs>
        <w:ind w:firstLine="709"/>
        <w:jc w:val="both"/>
        <w:rPr>
          <w:sz w:val="24"/>
          <w:spacing w:val="-11"/>
          <w:sz w:val="24"/>
          <w:szCs w:val="24"/>
          <w:color w:val="000000"/>
        </w:rPr>
      </w:pPr>
      <w:r>
        <w:rPr>
          <w:color w:val="000000"/>
          <w:spacing w:val="4"/>
          <w:sz w:val="24"/>
          <w:szCs w:val="24"/>
        </w:rPr>
        <w:t xml:space="preserve">Ответственное за проведение выборов должностное лицо может быть </w:t>
      </w:r>
      <w:r>
        <w:rPr>
          <w:color w:val="000000"/>
          <w:spacing w:val="8"/>
          <w:sz w:val="24"/>
          <w:szCs w:val="24"/>
        </w:rPr>
        <w:t xml:space="preserve">назначено как из числа работников соответствующего органа управления </w:t>
      </w:r>
      <w:r>
        <w:rPr>
          <w:color w:val="000000"/>
          <w:spacing w:val="2"/>
          <w:sz w:val="24"/>
          <w:szCs w:val="24"/>
        </w:rPr>
        <w:t>образованием, так и из числа руководящих работников других образовательных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учреждений, подведомственных органу управления образованием. Не может </w:t>
      </w:r>
      <w:r>
        <w:rPr>
          <w:color w:val="000000"/>
          <w:spacing w:val="3"/>
          <w:sz w:val="24"/>
          <w:szCs w:val="24"/>
        </w:rPr>
        <w:t xml:space="preserve">быть назначен в качестве ответственного должностного лица за проведение выборов руководитель образовательного учреждения (далее директор Учреждения) </w:t>
      </w:r>
      <w:r>
        <w:rPr>
          <w:color w:val="000000"/>
          <w:spacing w:val="4"/>
          <w:sz w:val="24"/>
          <w:szCs w:val="24"/>
        </w:rPr>
        <w:t>или его заместители.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2.3. Директор Учреждения обязан исполнять требования ответственного за </w:t>
      </w:r>
      <w:r>
        <w:rPr>
          <w:color w:val="000000"/>
          <w:spacing w:val="14"/>
          <w:sz w:val="24"/>
          <w:szCs w:val="24"/>
        </w:rPr>
        <w:t xml:space="preserve">проведение выборов должностного лица и содействовать проведению </w:t>
      </w:r>
      <w:r>
        <w:rPr>
          <w:color w:val="000000"/>
          <w:spacing w:val="6"/>
          <w:sz w:val="24"/>
          <w:szCs w:val="24"/>
        </w:rPr>
        <w:t xml:space="preserve">выборов в соответствии с настоящим Положением о Совете. К </w:t>
      </w:r>
      <w:r>
        <w:rPr>
          <w:color w:val="000000"/>
          <w:spacing w:val="15"/>
          <w:sz w:val="24"/>
          <w:szCs w:val="24"/>
        </w:rPr>
        <w:t xml:space="preserve">выполнению работы по непосредственной организации и проведению </w:t>
      </w:r>
      <w:r>
        <w:rPr>
          <w:color w:val="000000"/>
          <w:spacing w:val="5"/>
          <w:sz w:val="24"/>
          <w:szCs w:val="24"/>
        </w:rPr>
        <w:t>выборов Совета директор Учреждения привлекает работников Учреждения.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Директор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1"/>
          <w:sz w:val="24"/>
          <w:szCs w:val="24"/>
        </w:rPr>
        <w:t xml:space="preserve"> оказывает организационную помощь ответственному за </w:t>
      </w:r>
      <w:r>
        <w:rPr>
          <w:color w:val="000000"/>
          <w:spacing w:val="6"/>
          <w:sz w:val="24"/>
          <w:szCs w:val="24"/>
        </w:rPr>
        <w:t xml:space="preserve">проведение выборов и обеспечивает проведение выборов необходимыми </w:t>
      </w:r>
      <w:r>
        <w:rPr>
          <w:color w:val="000000"/>
          <w:spacing w:val="-2"/>
          <w:sz w:val="24"/>
          <w:szCs w:val="24"/>
        </w:rPr>
        <w:t>ресурсами: предоставляет помещения, оргтехнику, расходуемые материалы и т.п.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83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2..4.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Должностное лицо, ответственное за проведение выборов: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организует с помощью работников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проведение </w:t>
      </w:r>
      <w:r>
        <w:rPr>
          <w:color w:val="000000"/>
          <w:spacing w:val="5"/>
          <w:sz w:val="24"/>
          <w:szCs w:val="24"/>
        </w:rPr>
        <w:t xml:space="preserve">соответ-ствующих собраний и/или конференций для осуществления выборов и </w:t>
      </w:r>
      <w:r>
        <w:rPr>
          <w:color w:val="000000"/>
          <w:spacing w:val="6"/>
          <w:sz w:val="24"/>
          <w:szCs w:val="24"/>
        </w:rPr>
        <w:t>надлежащее оформление протоколов этих собраний (конференций);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подводит итоги выборов членов Совета;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в недельный срок после проведения  выборного собрания </w:t>
      </w:r>
      <w:r>
        <w:rPr>
          <w:color w:val="000000"/>
          <w:spacing w:val="9"/>
          <w:sz w:val="24"/>
          <w:szCs w:val="24"/>
        </w:rPr>
        <w:t xml:space="preserve">(конференции) принимает и рассматривает жалобы о нарушении процедуры </w:t>
      </w:r>
      <w:r>
        <w:rPr>
          <w:color w:val="000000"/>
          <w:spacing w:val="7"/>
          <w:sz w:val="24"/>
          <w:szCs w:val="24"/>
        </w:rPr>
        <w:t>проведения выборов и принимает по ним решения;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7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составляет список избранных членов Совета и передает его по акту </w:t>
      </w:r>
      <w:r>
        <w:rPr>
          <w:color w:val="000000"/>
          <w:spacing w:val="4"/>
          <w:sz w:val="24"/>
          <w:szCs w:val="24"/>
        </w:rPr>
        <w:t xml:space="preserve">директору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4"/>
          <w:sz w:val="24"/>
          <w:szCs w:val="24"/>
        </w:rPr>
        <w:t xml:space="preserve"> и Учредителю вместе с подлинниками протоколов собраний </w:t>
      </w:r>
      <w:r>
        <w:rPr>
          <w:color w:val="000000"/>
          <w:spacing w:val="12"/>
          <w:sz w:val="24"/>
          <w:szCs w:val="24"/>
        </w:rPr>
        <w:t xml:space="preserve">(конференций), которые составляются в двух экземплярах и включаются в </w:t>
      </w:r>
      <w:r>
        <w:rPr>
          <w:color w:val="000000"/>
          <w:spacing w:val="6"/>
          <w:sz w:val="24"/>
          <w:szCs w:val="24"/>
        </w:rPr>
        <w:t xml:space="preserve">номенклатуру дел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6"/>
          <w:sz w:val="24"/>
          <w:szCs w:val="24"/>
        </w:rPr>
        <w:t xml:space="preserve"> со сроком хранения не менее десяти лет.</w:t>
      </w:r>
      <w:r/>
    </w:p>
    <w:p>
      <w:pPr>
        <w:pStyle w:val="Normal"/>
        <w:numPr>
          <w:ilvl w:val="0"/>
          <w:numId w:val="3"/>
        </w:numPr>
        <w:shd w:val="clear" w:color="auto" w:themeColor="" w:themeTint="" w:themeShade="" w:fill="FFFFFF" w:themeFill="" w:themeFillTint="" w:themeFillShade=""/>
        <w:tabs>
          <w:tab w:val="left" w:pos="1325" w:leader="none"/>
        </w:tabs>
        <w:ind w:firstLine="709"/>
        <w:jc w:val="both"/>
        <w:rPr>
          <w:sz w:val="24"/>
          <w:spacing w:val="-12"/>
          <w:sz w:val="24"/>
          <w:szCs w:val="24"/>
          <w:color w:val="000000"/>
        </w:rPr>
      </w:pPr>
      <w:r>
        <w:rPr>
          <w:color w:val="000000"/>
          <w:spacing w:val="11"/>
          <w:sz w:val="24"/>
          <w:szCs w:val="24"/>
        </w:rPr>
        <w:t xml:space="preserve">В связи с истечением срока полномочий Совета выборы в новый </w:t>
      </w:r>
      <w:r>
        <w:rPr>
          <w:color w:val="000000"/>
          <w:spacing w:val="15"/>
          <w:sz w:val="24"/>
          <w:szCs w:val="24"/>
        </w:rPr>
        <w:t xml:space="preserve">Совет назначаются за три месяца до даты истечения срока полномочий и </w:t>
      </w:r>
      <w:r>
        <w:rPr>
          <w:color w:val="000000"/>
          <w:spacing w:val="7"/>
          <w:sz w:val="24"/>
          <w:szCs w:val="24"/>
        </w:rPr>
        <w:t xml:space="preserve">проводятся в течение последующих 10 дней после прекращения полномочий </w:t>
      </w:r>
      <w:r>
        <w:rPr>
          <w:color w:val="000000"/>
          <w:spacing w:val="2"/>
          <w:sz w:val="24"/>
          <w:szCs w:val="24"/>
        </w:rPr>
        <w:t>прежнего Совета.</w:t>
      </w:r>
      <w:r/>
    </w:p>
    <w:p>
      <w:pPr>
        <w:pStyle w:val="Normal"/>
        <w:numPr>
          <w:ilvl w:val="0"/>
          <w:numId w:val="3"/>
        </w:numPr>
        <w:shd w:val="clear" w:color="auto" w:themeColor="" w:themeTint="" w:themeShade="" w:fill="FFFFFF" w:themeFill="" w:themeFillTint="" w:themeFillShade=""/>
        <w:tabs>
          <w:tab w:val="left" w:pos="1325" w:leader="none"/>
        </w:tabs>
        <w:ind w:firstLine="709"/>
        <w:jc w:val="both"/>
        <w:rPr>
          <w:sz w:val="24"/>
          <w:spacing w:val="-11"/>
          <w:sz w:val="24"/>
          <w:szCs w:val="24"/>
          <w:color w:val="000000"/>
        </w:rPr>
      </w:pPr>
      <w:r>
        <w:rPr>
          <w:color w:val="000000"/>
          <w:spacing w:val="9"/>
          <w:sz w:val="24"/>
          <w:szCs w:val="24"/>
        </w:rPr>
        <w:t xml:space="preserve">Выборы Совета назначаются, как правило, на воскресенье (при 5- </w:t>
      </w:r>
      <w:r>
        <w:rPr>
          <w:color w:val="000000"/>
          <w:spacing w:val="6"/>
          <w:sz w:val="24"/>
          <w:szCs w:val="24"/>
        </w:rPr>
        <w:t xml:space="preserve">дневной учебной неделе — на субботу или воскресенье), либо на время после </w:t>
      </w:r>
      <w:r>
        <w:rPr>
          <w:color w:val="000000"/>
          <w:spacing w:val="3"/>
          <w:sz w:val="24"/>
          <w:szCs w:val="24"/>
        </w:rPr>
        <w:t>окончания занятий в общеобразовательном Учреждении.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 месте и времени проведения выборов извещаются все лица, имеющие </w:t>
      </w:r>
      <w:r>
        <w:rPr>
          <w:color w:val="000000"/>
          <w:spacing w:val="1"/>
          <w:sz w:val="24"/>
          <w:szCs w:val="24"/>
        </w:rPr>
        <w:t xml:space="preserve">право участвовать в выборах, не позднее, чем за две недели до дня голосования. </w:t>
      </w:r>
      <w:r>
        <w:rPr>
          <w:color w:val="000000"/>
          <w:spacing w:val="7"/>
          <w:sz w:val="24"/>
          <w:szCs w:val="24"/>
        </w:rPr>
        <w:t xml:space="preserve">При этом администрацией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7"/>
          <w:sz w:val="24"/>
          <w:szCs w:val="24"/>
        </w:rPr>
        <w:t xml:space="preserve"> должно быть получено письменное </w:t>
      </w:r>
      <w:r>
        <w:rPr>
          <w:color w:val="000000"/>
          <w:spacing w:val="1"/>
          <w:sz w:val="24"/>
          <w:szCs w:val="24"/>
        </w:rPr>
        <w:t xml:space="preserve">- подтверждение того, что информация о выборах получена лицами, имеющими </w:t>
      </w:r>
      <w:r>
        <w:rPr>
          <w:color w:val="000000"/>
          <w:spacing w:val="7"/>
          <w:sz w:val="24"/>
          <w:szCs w:val="24"/>
        </w:rPr>
        <w:t xml:space="preserve">право участвовать в выборах (личная подпись под уведомлением, подпись </w:t>
      </w:r>
      <w:r>
        <w:rPr>
          <w:color w:val="000000"/>
          <w:spacing w:val="6"/>
          <w:sz w:val="24"/>
          <w:szCs w:val="24"/>
        </w:rPr>
        <w:t xml:space="preserve">одного из родителей (законных представителей) обучающихся, протокол родительского собрания с подписями присутствующих, протокол </w:t>
      </w:r>
      <w:r>
        <w:rPr>
          <w:color w:val="000000"/>
          <w:spacing w:val="4"/>
          <w:sz w:val="24"/>
          <w:szCs w:val="24"/>
        </w:rPr>
        <w:t xml:space="preserve">собрания обучающихся на ступени среднего общего </w:t>
      </w:r>
      <w:r>
        <w:rPr>
          <w:color w:val="000000"/>
          <w:spacing w:val="1"/>
          <w:sz w:val="24"/>
          <w:szCs w:val="24"/>
        </w:rPr>
        <w:t xml:space="preserve">образования с подписями присутствующих или подписной лист обучавшихся на </w:t>
      </w:r>
      <w:r>
        <w:rPr>
          <w:color w:val="000000"/>
          <w:spacing w:val="4"/>
          <w:sz w:val="24"/>
          <w:szCs w:val="24"/>
        </w:rPr>
        <w:t>ступени среднего общего образования и др.).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pacing w:val="-4"/>
          <w:sz w:val="24"/>
          <w:szCs w:val="24"/>
          <w:color w:val="000000"/>
        </w:rPr>
      </w:pPr>
      <w:r>
        <w:rPr>
          <w:color w:val="000000"/>
          <w:spacing w:val="3"/>
          <w:sz w:val="24"/>
          <w:szCs w:val="24"/>
        </w:rPr>
        <w:t xml:space="preserve">Для обеспечения более полного участия выборы могут проводиться </w:t>
      </w:r>
      <w:r>
        <w:rPr>
          <w:color w:val="000000"/>
          <w:spacing w:val="1"/>
          <w:sz w:val="24"/>
          <w:szCs w:val="24"/>
        </w:rPr>
        <w:t xml:space="preserve">разновременно для разных категорий членов Совета, однако все избирательные </w:t>
      </w:r>
      <w:r>
        <w:rPr>
          <w:color w:val="000000"/>
          <w:spacing w:val="8"/>
          <w:sz w:val="24"/>
          <w:szCs w:val="24"/>
        </w:rPr>
        <w:t xml:space="preserve">собрания (конференции) должны быть организованы и проведены в течение </w:t>
      </w:r>
      <w:r>
        <w:rPr>
          <w:color w:val="000000"/>
          <w:spacing w:val="-4"/>
          <w:sz w:val="24"/>
          <w:szCs w:val="24"/>
        </w:rPr>
        <w:t>10 дней.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2.7.Лицо, ответственное за организацию и проведение выборов в Совет, </w:t>
      </w:r>
      <w:r>
        <w:rPr>
          <w:color w:val="000000"/>
          <w:spacing w:val="4"/>
          <w:sz w:val="24"/>
          <w:szCs w:val="24"/>
        </w:rPr>
        <w:t xml:space="preserve">организует изготовление необходимых бюллетеней, проверяет письменные </w:t>
      </w:r>
      <w:r>
        <w:rPr>
          <w:color w:val="000000"/>
          <w:spacing w:val="5"/>
          <w:sz w:val="24"/>
          <w:szCs w:val="24"/>
        </w:rPr>
        <w:t xml:space="preserve">подтверждения об извещении лиц, участвующих в выборах, осуществляет контроль за участием в выборах (при необходимости проверяет документы, </w:t>
      </w:r>
      <w:r>
        <w:rPr>
          <w:color w:val="000000"/>
          <w:spacing w:val="10"/>
          <w:sz w:val="24"/>
          <w:szCs w:val="24"/>
        </w:rPr>
        <w:t xml:space="preserve">удостоверяющие личность, сверяет со списочным составом обучающихся </w:t>
      </w:r>
      <w:r>
        <w:rPr>
          <w:color w:val="000000"/>
          <w:spacing w:val="6"/>
          <w:sz w:val="24"/>
          <w:szCs w:val="24"/>
        </w:rPr>
        <w:t xml:space="preserve">и/или работников учреждения и др.), обеспечивает наблюдение за ходом </w:t>
      </w:r>
      <w:r>
        <w:rPr>
          <w:color w:val="000000"/>
          <w:spacing w:val="5"/>
          <w:sz w:val="24"/>
          <w:szCs w:val="24"/>
        </w:rPr>
        <w:t>проведения собраний (конференций).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2.8.Выборы по каждой из категорий членов Совета считаются </w:t>
      </w:r>
      <w:r>
        <w:rPr>
          <w:color w:val="000000"/>
          <w:spacing w:val="4"/>
          <w:sz w:val="24"/>
          <w:szCs w:val="24"/>
        </w:rPr>
        <w:t xml:space="preserve">состоявшимися при условии, если за предлагаемого кандидата (кандидатов) </w:t>
      </w:r>
      <w:r>
        <w:rPr>
          <w:color w:val="000000"/>
          <w:spacing w:val="5"/>
          <w:sz w:val="24"/>
          <w:szCs w:val="24"/>
        </w:rPr>
        <w:t xml:space="preserve">проголосовало относительное большинство участников выборов при кворуме </w:t>
      </w:r>
      <w:r>
        <w:rPr>
          <w:color w:val="000000"/>
          <w:spacing w:val="4"/>
          <w:sz w:val="24"/>
          <w:szCs w:val="24"/>
        </w:rPr>
        <w:t xml:space="preserve">не менее половины присутствующих на собрании работников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4"/>
          <w:sz w:val="24"/>
          <w:szCs w:val="24"/>
        </w:rPr>
        <w:t xml:space="preserve"> или собрании обучающихся на ступени среднего общего образования. </w:t>
      </w:r>
      <w:r>
        <w:rPr>
          <w:color w:val="000000"/>
          <w:spacing w:val="7"/>
          <w:sz w:val="24"/>
          <w:szCs w:val="24"/>
        </w:rPr>
        <w:t xml:space="preserve">Кворум для собрания родителей (законных представителей) обучающихся </w:t>
      </w:r>
      <w:r>
        <w:rPr>
          <w:color w:val="000000"/>
          <w:spacing w:val="4"/>
          <w:sz w:val="24"/>
          <w:szCs w:val="24"/>
        </w:rPr>
        <w:t>не устанавливается, если все они были надлежащим образом уведомлены о времени, месте проведения выборов и повестке дня.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Кворум для проведения конференции во всех случаях устанавливается не менее 3/4 присутствующих делегатов, полномочия которых подтверждены протоколами соответствующих собраний.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2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На любой стадии проведения выборов с момента их назначения и </w:t>
      </w:r>
      <w:r>
        <w:rPr>
          <w:color w:val="000000"/>
          <w:spacing w:val="5"/>
          <w:sz w:val="24"/>
          <w:szCs w:val="24"/>
        </w:rPr>
        <w:t xml:space="preserve">до начала голосования любой участвующий в выборах или группа </w:t>
      </w:r>
      <w:r>
        <w:rPr>
          <w:color w:val="000000"/>
          <w:spacing w:val="2"/>
          <w:sz w:val="24"/>
          <w:szCs w:val="24"/>
        </w:rPr>
        <w:t xml:space="preserve">участвующих имеет право на выдвижение кандидатов в члены Совета. </w:t>
      </w:r>
      <w:r>
        <w:rPr>
          <w:color w:val="000000"/>
          <w:spacing w:val="9"/>
          <w:sz w:val="24"/>
          <w:szCs w:val="24"/>
        </w:rPr>
        <w:t xml:space="preserve">Участвующие в выборах Совета имеют право самовыдвижения в кандидаты </w:t>
      </w:r>
      <w:r>
        <w:rPr>
          <w:color w:val="000000"/>
          <w:spacing w:val="4"/>
          <w:sz w:val="24"/>
          <w:szCs w:val="24"/>
        </w:rPr>
        <w:t>членов Совета в течение этого же срока.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7"/>
          <w:sz w:val="24"/>
          <w:szCs w:val="24"/>
        </w:rPr>
        <w:t xml:space="preserve">Поданные до выборов письменные заявления с предложением </w:t>
      </w:r>
      <w:r>
        <w:rPr>
          <w:color w:val="000000"/>
          <w:spacing w:val="10"/>
          <w:sz w:val="24"/>
          <w:szCs w:val="24"/>
        </w:rPr>
        <w:t xml:space="preserve">кандидатур регистрируются (принимаются) администрацией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1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Предложенные кандидатуры указываются в протоколе собрания (конференции), </w:t>
      </w:r>
      <w:r>
        <w:rPr>
          <w:color w:val="000000"/>
          <w:spacing w:val="2"/>
          <w:sz w:val="24"/>
          <w:szCs w:val="24"/>
        </w:rPr>
        <w:t>письменные заявления - прилагаются к протоколу собрания (конференции).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2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2.10.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Участники выборов вправе с момента объявления выборов и до дня, </w:t>
      </w:r>
      <w:r>
        <w:rPr>
          <w:color w:val="000000"/>
          <w:spacing w:val="5"/>
          <w:sz w:val="24"/>
          <w:szCs w:val="24"/>
        </w:rPr>
        <w:t xml:space="preserve">предшествующего их проведению, законными методами проводить агитацию, </w:t>
      </w:r>
      <w:r>
        <w:rPr>
          <w:color w:val="000000"/>
          <w:spacing w:val="3"/>
          <w:sz w:val="24"/>
          <w:szCs w:val="24"/>
        </w:rPr>
        <w:t xml:space="preserve">т.е. побуждать или действовать с целью побудить других участников к участию </w:t>
      </w:r>
      <w:r>
        <w:rPr>
          <w:color w:val="000000"/>
          <w:sz w:val="24"/>
          <w:szCs w:val="24"/>
        </w:rPr>
        <w:t>в выборах и/или к голосованию «за» или «против» определенных кандидатов.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Подготовка и проведение всех мероприятий, связанных в выборами, </w:t>
      </w:r>
      <w:r>
        <w:rPr>
          <w:color w:val="000000"/>
          <w:spacing w:val="2"/>
          <w:sz w:val="24"/>
          <w:szCs w:val="24"/>
        </w:rPr>
        <w:t>должны осуществляться открыто и гласно.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rPr>
          <w:sz w:val="24"/>
          <w:spacing w:val="-10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1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pacing w:val="-10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10"/>
          <w:sz w:val="24"/>
          <w:szCs w:val="24"/>
        </w:rPr>
        <w:t>Выборы членов Совета – родителей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(законных представителей) обучающихся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tabs>
          <w:tab w:val="left" w:pos="1224" w:leader="none"/>
        </w:tabs>
        <w:ind w:firstLine="709"/>
        <w:jc w:val="both"/>
        <w:rPr>
          <w:sz w:val="24"/>
          <w:spacing w:val="-12"/>
          <w:sz w:val="24"/>
          <w:szCs w:val="24"/>
          <w:color w:val="000000"/>
        </w:rPr>
      </w:pPr>
      <w:r>
        <w:rPr>
          <w:color w:val="000000"/>
          <w:spacing w:val="3"/>
          <w:sz w:val="24"/>
          <w:szCs w:val="24"/>
        </w:rPr>
        <w:t xml:space="preserve">Участие родителей (законных представителей) обучающихся (далее - </w:t>
      </w:r>
      <w:r>
        <w:rPr>
          <w:color w:val="000000"/>
          <w:spacing w:val="8"/>
          <w:sz w:val="24"/>
          <w:szCs w:val="24"/>
        </w:rPr>
        <w:t xml:space="preserve">«Родители») в выборах является свободным и добровольным. Никто не </w:t>
      </w:r>
      <w:r>
        <w:rPr>
          <w:color w:val="000000"/>
          <w:spacing w:val="12"/>
          <w:sz w:val="24"/>
          <w:szCs w:val="24"/>
        </w:rPr>
        <w:t xml:space="preserve">- вправе оказывать на них воздействие с целью принудить к участию или </w:t>
      </w:r>
      <w:r>
        <w:rPr>
          <w:color w:val="000000"/>
          <w:spacing w:val="3"/>
          <w:sz w:val="24"/>
          <w:szCs w:val="24"/>
        </w:rPr>
        <w:t>неучастию в выборах либо воспрепятствовать их свободному волеизъявлению.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tabs>
          <w:tab w:val="left" w:pos="1224" w:leader="none"/>
        </w:tabs>
        <w:ind w:firstLine="709"/>
        <w:jc w:val="both"/>
        <w:rPr>
          <w:sz w:val="24"/>
          <w:spacing w:val="-12"/>
          <w:sz w:val="24"/>
          <w:szCs w:val="24"/>
          <w:color w:val="000000"/>
        </w:rPr>
      </w:pPr>
      <w:r>
        <w:rPr>
          <w:color w:val="000000"/>
          <w:spacing w:val="3"/>
          <w:sz w:val="24"/>
          <w:szCs w:val="24"/>
        </w:rPr>
        <w:t xml:space="preserve">В выборах имеют право участвовать родители обучающихся всех </w:t>
      </w:r>
      <w:r>
        <w:rPr>
          <w:color w:val="000000"/>
          <w:spacing w:val="6"/>
          <w:sz w:val="24"/>
          <w:szCs w:val="24"/>
        </w:rPr>
        <w:t xml:space="preserve">ступеней общего образования, зачисленных на момент проведения выборов в </w:t>
      </w:r>
      <w:r>
        <w:rPr>
          <w:color w:val="000000"/>
          <w:spacing w:val="5"/>
          <w:sz w:val="24"/>
          <w:szCs w:val="24"/>
        </w:rPr>
        <w:t>Учреждение</w:t>
      </w:r>
      <w:r>
        <w:rPr>
          <w:color w:val="000000"/>
          <w:spacing w:val="3"/>
          <w:sz w:val="24"/>
          <w:szCs w:val="24"/>
        </w:rPr>
        <w:t xml:space="preserve">. При наличии в </w:t>
      </w:r>
      <w:r>
        <w:rPr>
          <w:color w:val="000000"/>
          <w:spacing w:val="5"/>
          <w:sz w:val="24"/>
          <w:szCs w:val="24"/>
        </w:rPr>
        <w:t>Учреждении</w:t>
      </w:r>
      <w:r>
        <w:rPr>
          <w:color w:val="000000"/>
          <w:spacing w:val="3"/>
          <w:sz w:val="24"/>
          <w:szCs w:val="24"/>
        </w:rPr>
        <w:t xml:space="preserve"> отделения дошкольного образования в </w:t>
      </w:r>
      <w:r>
        <w:rPr>
          <w:color w:val="000000"/>
          <w:spacing w:val="11"/>
          <w:sz w:val="24"/>
          <w:szCs w:val="24"/>
        </w:rPr>
        <w:t>выборах Совета участвуют на равных правах родители детей дошкольного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возраста.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224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Выборы могут проводиться общим собранием родителей или </w:t>
      </w:r>
      <w:r>
        <w:rPr>
          <w:color w:val="000000"/>
          <w:spacing w:val="9"/>
          <w:sz w:val="24"/>
          <w:szCs w:val="24"/>
        </w:rPr>
        <w:t xml:space="preserve">конференцией представителей родителей, если проведение общего собрания </w:t>
      </w:r>
      <w:r>
        <w:rPr>
          <w:color w:val="000000"/>
          <w:spacing w:val="7"/>
          <w:sz w:val="24"/>
          <w:szCs w:val="24"/>
        </w:rPr>
        <w:t xml:space="preserve">затруднено по условиям работы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7"/>
          <w:sz w:val="24"/>
          <w:szCs w:val="24"/>
        </w:rPr>
        <w:t xml:space="preserve">. Каждая семья (полная или неполная) </w:t>
      </w:r>
      <w:r>
        <w:rPr>
          <w:color w:val="000000"/>
          <w:spacing w:val="11"/>
          <w:sz w:val="24"/>
          <w:szCs w:val="24"/>
        </w:rPr>
        <w:t xml:space="preserve">имеет один голос на выборах независимо от того, какое количество детей </w:t>
      </w:r>
      <w:r>
        <w:rPr>
          <w:color w:val="000000"/>
          <w:spacing w:val="4"/>
          <w:sz w:val="24"/>
          <w:szCs w:val="24"/>
        </w:rPr>
        <w:t xml:space="preserve">данной семьи обучается или воспитывается в </w:t>
      </w:r>
      <w:r>
        <w:rPr>
          <w:color w:val="000000"/>
          <w:spacing w:val="5"/>
          <w:sz w:val="24"/>
          <w:szCs w:val="24"/>
        </w:rPr>
        <w:t>Учреждении</w:t>
      </w:r>
      <w:r>
        <w:rPr>
          <w:color w:val="000000"/>
          <w:spacing w:val="4"/>
          <w:sz w:val="24"/>
          <w:szCs w:val="24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0332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Волеизъявление семьи может быть выражено одним из родителей, при </w:t>
      </w:r>
      <w:r>
        <w:rPr>
          <w:color w:val="000000"/>
          <w:spacing w:val="6"/>
          <w:sz w:val="24"/>
          <w:szCs w:val="24"/>
        </w:rPr>
        <w:t xml:space="preserve">этом  согласие  второго  родителя  предполагается при условии  надлежащего </w:t>
      </w:r>
      <w:r>
        <w:rPr>
          <w:color w:val="000000"/>
          <w:spacing w:val="2"/>
          <w:sz w:val="24"/>
          <w:szCs w:val="24"/>
        </w:rPr>
        <w:t xml:space="preserve">уведомления его о проведении выборов. В случае, если родителям </w:t>
      </w:r>
      <w:r>
        <w:rPr>
          <w:color w:val="000000"/>
          <w:spacing w:val="8"/>
          <w:sz w:val="24"/>
          <w:szCs w:val="24"/>
        </w:rPr>
        <w:t xml:space="preserve">обучающегося, лично участвующим в выборах, не удается прийти к единому </w:t>
      </w:r>
      <w:r>
        <w:rPr>
          <w:color w:val="000000"/>
          <w:spacing w:val="2"/>
          <w:sz w:val="24"/>
          <w:szCs w:val="24"/>
        </w:rPr>
        <w:t>мнению, голос семьи разделяется и каждый из родителей участвует в голосовании 1/2 голоса.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26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Избранными в качестве членов Совета могут быть родители </w:t>
      </w:r>
      <w:r>
        <w:rPr>
          <w:color w:val="000000"/>
          <w:spacing w:val="1"/>
          <w:sz w:val="24"/>
          <w:szCs w:val="24"/>
        </w:rPr>
        <w:t xml:space="preserve">обучающихся, кандидатуры которых были заявлены и/или выдвинуты до начала </w:t>
      </w:r>
      <w:r>
        <w:rPr>
          <w:color w:val="000000"/>
          <w:spacing w:val="11"/>
          <w:sz w:val="24"/>
          <w:szCs w:val="24"/>
        </w:rPr>
        <w:t xml:space="preserve">голосования. При этом от одной семьи может быть избран лишь один член </w:t>
      </w:r>
      <w:r>
        <w:rPr>
          <w:color w:val="000000"/>
          <w:spacing w:val="1"/>
          <w:sz w:val="24"/>
          <w:szCs w:val="24"/>
        </w:rPr>
        <w:t>Совета.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10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10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9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4. Выборы членов Совета – обучающихся ступени </w:t>
      </w:r>
      <w:r>
        <w:rPr>
          <w:b/>
          <w:bCs/>
          <w:color w:val="000000"/>
          <w:spacing w:val="-9"/>
          <w:sz w:val="24"/>
          <w:szCs w:val="24"/>
        </w:rPr>
        <w:t xml:space="preserve">среднего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9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общего образования </w:t>
      </w:r>
      <w:r>
        <w:rPr>
          <w:b/>
          <w:color w:val="000000"/>
          <w:spacing w:val="5"/>
          <w:sz w:val="24"/>
          <w:szCs w:val="24"/>
        </w:rPr>
        <w:t>Учреждения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90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При наличии в </w:t>
      </w:r>
      <w:r>
        <w:rPr>
          <w:color w:val="000000"/>
          <w:spacing w:val="5"/>
          <w:sz w:val="24"/>
          <w:szCs w:val="24"/>
        </w:rPr>
        <w:t>Учреждении</w:t>
      </w:r>
      <w:r>
        <w:rPr>
          <w:color w:val="000000"/>
          <w:spacing w:val="4"/>
          <w:sz w:val="24"/>
          <w:szCs w:val="24"/>
        </w:rPr>
        <w:t xml:space="preserve"> ступени среднего общего образования в состав Совета избираются по одному представителю от обучающихся каждого класса из параллелей ступени среднего общего </w:t>
      </w:r>
      <w:r>
        <w:rPr>
          <w:color w:val="000000"/>
          <w:spacing w:val="3"/>
          <w:sz w:val="24"/>
          <w:szCs w:val="24"/>
        </w:rPr>
        <w:t xml:space="preserve">образования,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Участие обучающихся в выборах является свободным и добровольным. Никто не вправе оказывать воздействие на обучающегося с целью принудить, </w:t>
      </w:r>
      <w:r>
        <w:rPr>
          <w:color w:val="000000"/>
          <w:spacing w:val="3"/>
          <w:sz w:val="24"/>
          <w:szCs w:val="24"/>
        </w:rPr>
        <w:t xml:space="preserve">его к участию или неучастию в выборах либо воспрепятствовать его </w:t>
      </w:r>
      <w:r>
        <w:rPr>
          <w:color w:val="000000"/>
          <w:spacing w:val="2"/>
          <w:sz w:val="24"/>
          <w:szCs w:val="24"/>
        </w:rPr>
        <w:t>свободному волеизъявлению.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Члены Совета — обучающиеся избираются только с их согласия быть </w:t>
      </w:r>
      <w:r>
        <w:rPr>
          <w:color w:val="000000"/>
          <w:spacing w:val="4"/>
          <w:sz w:val="24"/>
          <w:szCs w:val="24"/>
        </w:rPr>
        <w:t>избранными в состав Совета.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90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Члены Совета из числа обучающихся ступени среднего </w:t>
      </w:r>
      <w:r>
        <w:rPr>
          <w:color w:val="000000"/>
          <w:spacing w:val="8"/>
          <w:sz w:val="24"/>
          <w:szCs w:val="24"/>
        </w:rPr>
        <w:t xml:space="preserve">общего образования избираются  собранием  классов  этой  ступени, а при </w:t>
      </w:r>
      <w:r>
        <w:rPr>
          <w:color w:val="000000"/>
          <w:spacing w:val="5"/>
          <w:sz w:val="24"/>
          <w:szCs w:val="24"/>
        </w:rPr>
        <w:t xml:space="preserve">наличии нескольких классов каждого года обучения — конференцией </w:t>
      </w:r>
      <w:r>
        <w:rPr>
          <w:color w:val="000000"/>
          <w:spacing w:val="2"/>
          <w:sz w:val="24"/>
          <w:szCs w:val="24"/>
        </w:rPr>
        <w:t xml:space="preserve">делегатов от обучающихся соответствующих параллельных классов, </w:t>
      </w:r>
      <w:r>
        <w:rPr>
          <w:color w:val="000000"/>
          <w:spacing w:val="5"/>
          <w:sz w:val="24"/>
          <w:szCs w:val="24"/>
        </w:rPr>
        <w:t xml:space="preserve">избираемых на классных собраниях. Количество делегатов от каждого </w:t>
      </w:r>
      <w:r>
        <w:rPr>
          <w:color w:val="000000"/>
          <w:spacing w:val="14"/>
          <w:sz w:val="24"/>
          <w:szCs w:val="24"/>
        </w:rPr>
        <w:t xml:space="preserve">класса, избираемых для участия в конференции, определяется приказом </w:t>
      </w:r>
      <w:r>
        <w:rPr>
          <w:color w:val="000000"/>
          <w:spacing w:val="4"/>
          <w:sz w:val="24"/>
          <w:szCs w:val="24"/>
        </w:rPr>
        <w:t xml:space="preserve">директора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4"/>
          <w:sz w:val="24"/>
          <w:szCs w:val="24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Общее число членов Совета из числа обучающихся не может превышать 3 </w:t>
      </w:r>
      <w:r>
        <w:rPr>
          <w:color w:val="000000"/>
          <w:spacing w:val="2"/>
          <w:sz w:val="24"/>
          <w:szCs w:val="24"/>
        </w:rPr>
        <w:t>человек, по одному от соответствующих класса или параллели.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90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Выборы проводятся тайным голосованием обучающихся. Собрания </w:t>
      </w:r>
      <w:r>
        <w:rPr>
          <w:color w:val="000000"/>
          <w:spacing w:val="6"/>
          <w:sz w:val="24"/>
          <w:szCs w:val="24"/>
        </w:rPr>
        <w:t xml:space="preserve">классов или конференции различных параллелей проводятся независимо друг </w:t>
      </w:r>
      <w:r>
        <w:rPr>
          <w:color w:val="000000"/>
          <w:spacing w:val="9"/>
          <w:sz w:val="24"/>
          <w:szCs w:val="24"/>
        </w:rPr>
        <w:t xml:space="preserve">от друга.  Избранным от параллели считается кандидат, набравший простое </w:t>
      </w:r>
      <w:r>
        <w:rPr>
          <w:color w:val="000000"/>
          <w:spacing w:val="11"/>
          <w:sz w:val="24"/>
          <w:szCs w:val="24"/>
        </w:rPr>
        <w:t xml:space="preserve">большинство голосов при кворуме не менее половины присутствующих на </w:t>
      </w:r>
      <w:r>
        <w:rPr>
          <w:color w:val="000000"/>
          <w:spacing w:val="5"/>
          <w:sz w:val="24"/>
          <w:szCs w:val="24"/>
        </w:rPr>
        <w:t xml:space="preserve">собрании обучающихся (делегатов конференции). </w:t>
      </w:r>
      <w:r>
        <w:rPr>
          <w:color w:val="000000"/>
          <w:spacing w:val="2"/>
          <w:sz w:val="24"/>
          <w:szCs w:val="24"/>
        </w:rPr>
        <w:t xml:space="preserve">Обучающиеся должны быть проинформированы о результатах выборов в </w:t>
      </w:r>
      <w:r>
        <w:rPr>
          <w:color w:val="000000"/>
          <w:spacing w:val="3"/>
          <w:sz w:val="24"/>
          <w:szCs w:val="24"/>
        </w:rPr>
        <w:t>недельный срок с момента проведения выборов.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2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2"/>
          <w:sz w:val="24"/>
          <w:szCs w:val="24"/>
        </w:rPr>
        <w:t>5. Выборы членов Совета - работников Школы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5.1.Члены Совета из числа работников избираются общим собранием (конференцией) работников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6"/>
          <w:sz w:val="24"/>
          <w:szCs w:val="24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5.2.Выборы считаются состоявшимися, если за кандидата (кандидатов) </w:t>
      </w:r>
      <w:r>
        <w:rPr>
          <w:color w:val="000000"/>
          <w:spacing w:val="5"/>
          <w:sz w:val="24"/>
          <w:szCs w:val="24"/>
        </w:rPr>
        <w:t xml:space="preserve">проголосовало простое большинство присутствующих при кворуме более </w:t>
      </w:r>
      <w:r>
        <w:rPr>
          <w:color w:val="000000"/>
          <w:spacing w:val="7"/>
          <w:sz w:val="24"/>
          <w:szCs w:val="24"/>
        </w:rPr>
        <w:t xml:space="preserve">половины списочного состава на собрании или при кворуме 3/4 делегатов, </w:t>
      </w:r>
      <w:r>
        <w:rPr>
          <w:color w:val="000000"/>
          <w:spacing w:val="6"/>
          <w:sz w:val="24"/>
          <w:szCs w:val="24"/>
        </w:rPr>
        <w:t>избранных для участия в конференции.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10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bCs/>
          <w:color w:val="000000"/>
          <w:spacing w:val="-10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ind w:firstLine="709"/>
        <w:jc w:val="center"/>
        <w:rPr>
          <w:sz w:val="24"/>
          <w:spacing w:val="-10"/>
          <w:b/>
          <w:sz w:val="24"/>
          <w:b/>
          <w:szCs w:val="24"/>
          <w:bCs/>
          <w:color w:val="000000"/>
        </w:rPr>
      </w:pPr>
      <w:r>
        <w:rPr>
          <w:b/>
          <w:bCs/>
          <w:color w:val="000000"/>
          <w:spacing w:val="-10"/>
          <w:sz w:val="24"/>
          <w:szCs w:val="24"/>
        </w:rPr>
        <w:t>Оформление результатов выборов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1202" w:leader="none"/>
        </w:tabs>
        <w:ind w:firstLine="709"/>
        <w:jc w:val="both"/>
        <w:rPr>
          <w:sz w:val="24"/>
          <w:spacing w:val="-12"/>
          <w:sz w:val="24"/>
          <w:szCs w:val="24"/>
          <w:color w:val="000000"/>
        </w:rPr>
      </w:pPr>
      <w:r>
        <w:rPr>
          <w:color w:val="000000"/>
          <w:spacing w:val="8"/>
          <w:sz w:val="24"/>
          <w:szCs w:val="24"/>
        </w:rPr>
        <w:t xml:space="preserve">Проведение всех выборных собраний, в том числе по выборам </w:t>
      </w:r>
      <w:r>
        <w:rPr>
          <w:color w:val="000000"/>
          <w:spacing w:val="3"/>
          <w:sz w:val="24"/>
          <w:szCs w:val="24"/>
        </w:rPr>
        <w:t>делегатов на конференцию и  проведение конференций, оформляется протоколами.</w:t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1202" w:leader="none"/>
        </w:tabs>
        <w:ind w:firstLine="709"/>
        <w:jc w:val="both"/>
        <w:rPr>
          <w:sz w:val="24"/>
          <w:spacing w:val="-12"/>
          <w:sz w:val="24"/>
          <w:szCs w:val="24"/>
          <w:color w:val="000000"/>
        </w:rPr>
      </w:pPr>
      <w:r>
        <w:rPr>
          <w:color w:val="000000"/>
          <w:spacing w:val="3"/>
          <w:sz w:val="24"/>
          <w:szCs w:val="24"/>
        </w:rPr>
        <w:t xml:space="preserve">Контроль за соблюдением требований законодательства и </w:t>
      </w:r>
      <w:r>
        <w:rPr>
          <w:color w:val="000000"/>
          <w:spacing w:val="4"/>
          <w:sz w:val="24"/>
          <w:szCs w:val="24"/>
        </w:rPr>
        <w:t xml:space="preserve">установленных настоящим Положением правил избрания Совета осуществляет </w:t>
      </w:r>
      <w:r>
        <w:rPr>
          <w:color w:val="000000"/>
          <w:spacing w:val="1"/>
          <w:sz w:val="24"/>
          <w:szCs w:val="24"/>
        </w:rPr>
        <w:t xml:space="preserve">представитель соответствующего органа управления образованием </w:t>
      </w:r>
      <w:r>
        <w:rPr>
          <w:b/>
          <w:bCs/>
          <w:color w:val="000000"/>
          <w:spacing w:val="-10"/>
          <w:sz w:val="24"/>
          <w:szCs w:val="24"/>
        </w:rPr>
        <w:t>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ответственное за организацию выборов должностное лицо.</w:t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1202" w:leader="none"/>
        </w:tabs>
        <w:ind w:firstLine="709"/>
        <w:jc w:val="both"/>
        <w:rPr>
          <w:sz w:val="24"/>
          <w:spacing w:val="-13"/>
          <w:sz w:val="24"/>
          <w:szCs w:val="24"/>
          <w:color w:val="000000"/>
        </w:rPr>
      </w:pPr>
      <w:r>
        <w:rPr>
          <w:color w:val="000000"/>
          <w:spacing w:val="-1"/>
          <w:sz w:val="24"/>
          <w:szCs w:val="24"/>
        </w:rPr>
        <w:t xml:space="preserve">В случае выявления нарушений в ходе проведения </w:t>
      </w:r>
      <w:r>
        <w:rPr>
          <w:color w:val="000000"/>
          <w:spacing w:val="3"/>
          <w:sz w:val="24"/>
          <w:szCs w:val="24"/>
        </w:rPr>
        <w:t xml:space="preserve">собраний (конференций) в период до утверждения состава Совета эти собрания </w:t>
      </w:r>
      <w:r>
        <w:rPr>
          <w:color w:val="000000"/>
          <w:spacing w:val="4"/>
          <w:sz w:val="24"/>
          <w:szCs w:val="24"/>
        </w:rPr>
        <w:t xml:space="preserve">(конференции) по представлению ответственного за организацию выборов </w:t>
      </w:r>
      <w:r>
        <w:rPr>
          <w:color w:val="000000"/>
          <w:spacing w:val="3"/>
          <w:sz w:val="24"/>
          <w:szCs w:val="24"/>
        </w:rPr>
        <w:t xml:space="preserve">объявляются несостоявшимися и недействительными приказом директора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2"/>
          <w:sz w:val="24"/>
          <w:szCs w:val="24"/>
        </w:rPr>
        <w:t>, после чего указанные собрания (конференции) проводятся заново.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03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 случае выявления после утверждения состава Совета нарушений, </w:t>
      </w:r>
      <w:r>
        <w:rPr>
          <w:color w:val="000000"/>
          <w:spacing w:val="1"/>
          <w:sz w:val="24"/>
          <w:szCs w:val="24"/>
        </w:rPr>
        <w:t xml:space="preserve">допущенных в ходе выборов в Совет, результаты выборов объявляются </w:t>
      </w:r>
      <w:r>
        <w:rPr>
          <w:color w:val="000000"/>
          <w:spacing w:val="4"/>
          <w:sz w:val="24"/>
          <w:szCs w:val="24"/>
        </w:rPr>
        <w:t xml:space="preserve">недействительными по представлению ответственного за организацию </w:t>
      </w:r>
      <w:r>
        <w:rPr>
          <w:color w:val="000000"/>
          <w:spacing w:val="9"/>
          <w:sz w:val="24"/>
          <w:szCs w:val="24"/>
        </w:rPr>
        <w:t xml:space="preserve">выборов также приказом директора </w:t>
      </w:r>
      <w:r>
        <w:rPr>
          <w:color w:val="000000"/>
          <w:spacing w:val="5"/>
          <w:sz w:val="24"/>
          <w:szCs w:val="24"/>
        </w:rPr>
        <w:t>Учреждения</w:t>
      </w:r>
      <w:r>
        <w:rPr>
          <w:color w:val="000000"/>
          <w:spacing w:val="9"/>
          <w:sz w:val="24"/>
          <w:szCs w:val="24"/>
        </w:rPr>
        <w:t xml:space="preserve">, а Совет распускается приказом </w:t>
      </w:r>
      <w:r>
        <w:rPr>
          <w:color w:val="000000"/>
          <w:spacing w:val="2"/>
          <w:sz w:val="24"/>
          <w:szCs w:val="24"/>
        </w:rPr>
        <w:t>органа управления образованием. При этом назначаются новые выборы Совета.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709"/>
        <w:jc w:val="both"/>
        <w:rPr>
          <w:sz w:val="2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Споры, возникающие в связи с проведением выборов, разрешаются путем </w:t>
      </w:r>
      <w:r>
        <w:rPr>
          <w:color w:val="000000"/>
          <w:spacing w:val="4"/>
          <w:sz w:val="24"/>
          <w:szCs w:val="24"/>
        </w:rPr>
        <w:t xml:space="preserve">- подачи заявления (жалобы) в суд в порядке, установленном Гражданским </w:t>
      </w:r>
      <w:r>
        <w:rPr>
          <w:color w:val="000000"/>
          <w:spacing w:val="5"/>
          <w:sz w:val="24"/>
          <w:szCs w:val="24"/>
        </w:rPr>
        <w:t>процессуальным кодексом Российской Федерации.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447" w:leader="none"/>
        </w:tabs>
        <w:ind w:firstLine="709"/>
        <w:jc w:val="both"/>
        <w:rPr>
          <w:sz w:val="24"/>
          <w:spacing w:val="2"/>
          <w:sz w:val="24"/>
          <w:szCs w:val="24"/>
          <w:color w:val="000000"/>
        </w:rPr>
      </w:pPr>
      <w:r>
        <w:rPr>
          <w:color w:val="000000"/>
          <w:spacing w:val="-7"/>
          <w:sz w:val="24"/>
          <w:szCs w:val="24"/>
        </w:rPr>
        <w:t>6.5.</w:t>
      </w:r>
      <w:r>
        <w:rPr>
          <w:color w:val="000000"/>
          <w:sz w:val="24"/>
          <w:szCs w:val="24"/>
        </w:rPr>
        <w:tab/>
        <w:t xml:space="preserve">Совет считается избранным и уполномоченным на проведение </w:t>
      </w:r>
      <w:r>
        <w:rPr>
          <w:color w:val="000000"/>
          <w:spacing w:val="2"/>
          <w:sz w:val="24"/>
          <w:szCs w:val="24"/>
        </w:rPr>
        <w:t xml:space="preserve">процедуры кооптации со дня издания приказа об утверждении состава </w:t>
      </w:r>
      <w:r>
        <w:rPr>
          <w:color w:val="000000"/>
          <w:spacing w:val="9"/>
          <w:sz w:val="24"/>
          <w:szCs w:val="24"/>
        </w:rPr>
        <w:t xml:space="preserve">избранных и назначенных (в т.ч. по должности) членов Совета органом </w:t>
      </w:r>
      <w:r>
        <w:rPr>
          <w:color w:val="000000"/>
          <w:spacing w:val="2"/>
          <w:sz w:val="24"/>
          <w:szCs w:val="24"/>
        </w:rPr>
        <w:t>управления образованием.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424" w:header="0" w:top="899" w:footer="0" w:bottom="89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2.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2.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3.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6.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537d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LibreOffice/4.3.3.2$Linux_X86_64 LibreOffice_project/430m0$Build-2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2015-01-27T06:23:00Z</dcterms:created>
  <dc:creator>админ</dc:creator>
  <dc:language>ru-RU</dc:language>
  <cp:lastPrinted>2015-01-29T09:14:00Z</cp:lastPrinted>
  <dcterms:modified xsi:type="dcterms:W3CDTF">2015-03-26T20:14:41Z</dcterms:modified>
  <cp:revision>6</cp:revision>
</cp:coreProperties>
</file>