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A4" w:rsidRDefault="00A21FA4" w:rsidP="00631954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Курсовая подготовка педагогических </w:t>
      </w:r>
      <w:r w:rsidR="00631954">
        <w:rPr>
          <w:rFonts w:ascii="Times New Roman" w:hAnsi="Times New Roman"/>
          <w:b/>
          <w:sz w:val="24"/>
          <w:szCs w:val="24"/>
        </w:rPr>
        <w:t>работник</w:t>
      </w:r>
      <w:r w:rsidR="0055368A">
        <w:rPr>
          <w:rFonts w:ascii="Times New Roman" w:hAnsi="Times New Roman"/>
          <w:b/>
          <w:sz w:val="24"/>
          <w:szCs w:val="24"/>
        </w:rPr>
        <w:t xml:space="preserve">ов </w:t>
      </w:r>
    </w:p>
    <w:p w:rsidR="00631954" w:rsidRDefault="00A21FA4" w:rsidP="00631954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 «СОШ № 1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sz w:val="24"/>
          <w:szCs w:val="24"/>
        </w:rPr>
        <w:t>лтуд</w:t>
      </w:r>
      <w:proofErr w:type="spellEnd"/>
      <w:r>
        <w:rPr>
          <w:rFonts w:ascii="Times New Roman" w:hAnsi="Times New Roman"/>
          <w:b/>
          <w:sz w:val="24"/>
          <w:szCs w:val="24"/>
        </w:rPr>
        <w:t>» на 01</w:t>
      </w:r>
      <w:r w:rsidR="0055368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631954">
        <w:rPr>
          <w:rFonts w:ascii="Times New Roman" w:hAnsi="Times New Roman"/>
          <w:b/>
          <w:sz w:val="24"/>
          <w:szCs w:val="24"/>
        </w:rPr>
        <w:t>.2015г.</w:t>
      </w:r>
    </w:p>
    <w:p w:rsidR="00631954" w:rsidRDefault="00631954" w:rsidP="00631954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1954" w:rsidRDefault="00631954" w:rsidP="00631954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417"/>
        <w:gridCol w:w="2694"/>
        <w:gridCol w:w="2551"/>
      </w:tblGrid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специальность  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или переподготовки (год прохождения, объем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курсов повышения квалификации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ГБОУ ДПО «КБРЦНПР» проходят курсы профессиональной переподготовки  в объеме 526ч.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18.08.2015г. 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ДПО КБРЦНПР в объеме 526ч.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08.12.2014г. по 27.12.2014г. в КБРЦНПР в объеме 108г.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05.03.2015г. по 25.03.2015г. в ИПК и ПРО КБГУ в объеме 108ч.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«Теория и методика преподавания технологии в образовательной организации»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ФГОС ООО»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образовательной организацией в условиях введения ФГОС»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(ВСБ 0317198).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 июля 2013г по 29 июля 2013г в ИПК и ПРО КБГУ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объеме 108ч,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30.01.2014г. по 19.05.2014г.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НОУ ВПО КБ институт бизнеса 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и реализация ФГОС нового поколения в начальное общее образование»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(ИВ№720681).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Кабардинский язык и литература, 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учитель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01.03.2014г по 14.04.2014г.  в ИПК и ПРО КБГУ в объеме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«Пути реализации требований ФГОС нового поколения в процессе преподавания русского языка и литературы в школе»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КБГУ (ЗВ№139372). Кабардинский язык и литература,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ВР,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 и литература.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03.09.2013г. по 19.11.2013г.  в ИПК и ПРО КБГУ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объеме 144ч.,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30.01.2014г. по 19.05.2014г.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НОУ ВПО КБ институт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«Формирование и развитие профессиональных компетенций учителей русского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 в свете перехода на ФГОС нового поколения»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(ФВ 370047). Кабардинский язык и литература, 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кабардинского языка и литературы.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A4">
              <w:rPr>
                <w:rFonts w:ascii="Times New Roman" w:hAnsi="Times New Roman"/>
                <w:sz w:val="24"/>
                <w:szCs w:val="24"/>
              </w:rPr>
              <w:t>с 25 января 2010г по 30 марта 2010 г в ИПК и ПРО КБГУ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 в преподавании кабардинского языка и литературы»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Асамбиевна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Пятигорский государственный пединститут иностранных языков МО№070066. Учитель английского языка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средней школы.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22 октября 2011г по 3 ноября 2011г в ИПК и ПРО КБГУ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«Технология реализации ключевых положений нового ФГОС в преподавании иностранных языков»</w:t>
            </w:r>
          </w:p>
        </w:tc>
      </w:tr>
      <w:tr w:rsidR="00631954" w:rsidTr="0055368A">
        <w:trPr>
          <w:trHeight w:val="3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Амдуль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Хажисетович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(ЗВ№538762). Историк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Pr="00A21FA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 w:rsidRPr="00A21FA4">
              <w:rPr>
                <w:rFonts w:ascii="Times New Roman" w:hAnsi="Times New Roman"/>
                <w:sz w:val="24"/>
                <w:szCs w:val="24"/>
              </w:rPr>
              <w:t>с 05.11.2013г. по 27.11.2013г. ИПК ПРО КБГУ,</w:t>
            </w:r>
          </w:p>
          <w:p w:rsidR="00631954" w:rsidRPr="00A21FA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 w:rsidRPr="00A21FA4">
              <w:rPr>
                <w:rFonts w:ascii="Times New Roman" w:hAnsi="Times New Roman"/>
                <w:sz w:val="24"/>
                <w:szCs w:val="24"/>
              </w:rPr>
              <w:t xml:space="preserve">в объеме 144ч.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Pr="00A21FA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 w:rsidRPr="00A21FA4">
              <w:rPr>
                <w:rFonts w:ascii="Times New Roman" w:hAnsi="Times New Roman"/>
                <w:sz w:val="24"/>
                <w:szCs w:val="24"/>
              </w:rPr>
              <w:t xml:space="preserve"> Содержание и пути повышения эффективности физического воспитания в условиях внедрения ФГОС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Абузедовна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РГФ ЦВ№392768. Филолог. Учитель английского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Филолог. Учитель английского языка.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03.02.2014г. по 28.02.2014г.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КБРЦНПР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72ч.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и безопасность детей в мире компьютерных технологии и Интернет»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К№40298. Филолог.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«Филология»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Филолог. Преподаватель по специально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«Филология».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21.08.2013г. по 06.09.2013г. в КБР ЦДО в объеме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ФГОС ООО»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Хапанциева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НВ№678937. Филолог преподаватель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 преподаватель русского языка и литературы.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09.06.2014г. по 25.06.2014г. в ИПК и ПРО КБГУ в объеме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«Пути реализации требований ФГОС нового поколения в процессе преподавания русского языка и литературы в школе».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Хапанциева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 Д-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№197394. Математика, преподаватель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преподаватель математики.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10.10.2011г. по 15.12.2011г. в  НОУ ДПО «ИИТ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Использование ЭОР в процессе обучения в основной школе по математике»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Хапанциева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открытый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им.М.А.Шолохова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ВСВ 0349124. Учитель истории 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24.03.2014г. по 20.05.2014г. в ИПК ПРО КБГУ в объеме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ФГОС в преподавании общественно-научных дисциплин»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Зарина Мухамедовна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ГБОУ ДПО «КБРЦНПР» проходят курсы профессиональной переподготовки  в объеме 526ч.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8A" w:rsidRDefault="00631954" w:rsidP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8A">
              <w:rPr>
                <w:rFonts w:ascii="Times New Roman" w:hAnsi="Times New Roman"/>
                <w:sz w:val="24"/>
                <w:szCs w:val="24"/>
              </w:rPr>
              <w:t xml:space="preserve">с 18.08.2015г.  </w:t>
            </w:r>
          </w:p>
          <w:p w:rsidR="0055368A" w:rsidRDefault="0055368A" w:rsidP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ДПО КБРЦНПР в объеме 526ч.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01.07.2015г. по 14.07.2015г. в ГБОУ ДПО КБРЦНПР в объеме 72ч.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8A" w:rsidRDefault="00631954" w:rsidP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8A">
              <w:rPr>
                <w:rFonts w:ascii="Times New Roman" w:hAnsi="Times New Roman"/>
                <w:sz w:val="24"/>
                <w:szCs w:val="24"/>
              </w:rPr>
              <w:t>«Теория и методика преподавания технологии в образовательной организации»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8A" w:rsidRDefault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социально-психолого-педагогического сопровождения детей в ОУ»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колледж КБГУ АК 0293280.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04.04.2011г по 19.04.2011г в ГОУ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Кабардино- Балкарский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центр дистанционного обучения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«ФГОС НОО и его реализация в УМК»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Карнеевна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Нальчикское педучилище им.50-летия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ВЛКСМ  №610059.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04.04.2011г по 19.04.2011г в ГОУ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Кабардино- Балкарский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центр дистанционного обучения объеме 72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«ФГОС НОО и его реализация в УМК»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Нальчикское педучилище им.50-летия ВЛКСМ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МТ№374106. Учитель начальных классов, воспитатель группы продленного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 группы продленного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06.05.2011г. по 19.05.2011г. в ИПК и ПРО КБГУ объеме 72 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стандартов второго поколения в начальное общее образование»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Дагестанский государственный педагогический университет ВСБ0278288. Педагогика и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06.05.2011г. по 19.05.2011г. в ИПК и ПРО КБГУ в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 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стандартов второго поколения в начальное общее образование»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Заурбек Мухамедович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Пятигорский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пединститут иностранных языков УВ№257285. Учитель английского языка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средней школы.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FA4">
              <w:rPr>
                <w:rFonts w:ascii="Times New Roman" w:hAnsi="Times New Roman"/>
                <w:sz w:val="24"/>
                <w:szCs w:val="24"/>
              </w:rPr>
              <w:t>с 16.04.2009г по 10.06.2009г ИПК и ПРО КБГУ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ФГБОУВПО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 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преподавания английского языка»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«Менеджмент в образовании»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Кабардино-Балкарское высшее педагогическое училище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(колледж)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№320293. Учитель начальных классов, преподаватель кабардинского языка и литературы.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преподаватель кабардинского языка и литературы.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19.08.2013г по 31.08.2013г в ГОУ ДПО КБР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72 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  «Внедрение ФГОС НОО»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Гедгафова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КБГУ им.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Х.М.Бербекова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 0112194. Учитель начальных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21.03.2014г. по 19.03.2014г. в ИПК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 КБГУ в объеме 108ч.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«Реализация ФГОС средствами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УМК»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им.Х.М.Бербекова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0112172. Учитель начальных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27.08.2012г по 07.09.2012г в ГОУ ДПО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Кабардино- Балкарский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центр дистанционного обучения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72ч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«Внедрение ФГОС НОО»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Хаутиевна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 ДВС 0853245. Биолог. Преподаватель.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Биолог. Преподаватель.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10.06.2013г по 26.06.2013г в ИПК и ПРО КБГУ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108ч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«Преподавание предметов естественно научных дисциплин в условиях перехода на ФГОС нового поколения.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Мухамедовна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ВСГ 5301292. Прикладная математика и информатика.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прикладной математики и информатики.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15.04.2013г по 29.04.2013г 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Кабардино- Балкарском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республиканском центре дистанционного обучения в объеме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ФГОС основного общего образования»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Акименко Виктор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ДПО КБР ЦНПР №000564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информатики и ИКТ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19.09.2012г. по 01.10.2012г. в ГОУ ДПО «КБРЦДО» в объеме 72ч.</w:t>
            </w:r>
          </w:p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«Новые продукты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31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школьном образовании»</w:t>
            </w:r>
          </w:p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 НВ№678926. Филолог.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филолог.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01.03.2014г по 14.04.2014г.  в ИПК и ПРО КБГУ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«Пути реализации требований ФГОС нового поколения в процессе преподавания русского языка и литературы в школе»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Мачраиловна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 Б-1 384104. Математик.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28.02.2014г. по 31.03.2014г.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и ПРО КБГУ в объеме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«Преподавание математики в школе в условиях реализации ФГОС нового поколения»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КБГУ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ВСГ  089/15-169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высшей школы «Физика».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физики.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Присвоена квалификация магистр 03.04.02 физика</w:t>
            </w:r>
          </w:p>
          <w:p w:rsidR="00631954" w:rsidRDefault="006319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54" w:rsidTr="0055368A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Музариновна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ПККБГУ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 0293843. Преподаватель 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географии.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10.06.2013г по 26.06.2013г в ИПК и ПРО КБГУ </w:t>
            </w:r>
          </w:p>
          <w:p w:rsidR="00631954" w:rsidRDefault="006319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предметов естественно научных дисциплин в условиях перехода на ФГОС нового поколения.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География».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КБГУ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ВСВ 0830515. Филолог.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15.04.2013г по 29.04.2013г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Кабардино- Балкарском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республиканском центре дистанционного обучения в объеме 108ч.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01.07.2015г. по 14.07.2015г. в ГБОУ ДПО КБРЦНПР в объеме 72ч.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«Внедрение ФГОС основного общего образования»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социально-психолого-педагогического сопровождения детей в ОУ»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КБГУ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АВМ 0077272. Химик.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06.2013г по 26.06 2013г в ИПК и ПРО КБГУ в объеме 108ч.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«Преподавание предмета естественнонаучных дисциплин в условиях перехода на ФГОС нового поколения. Химия»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Жамират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КБГУ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 0693859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Филолог,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  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кабардинского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15.10.2012г. по 27.10.2012г.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ГОУ ДПО «КБРЦДО»  в объеме 72ч.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 вопросы преподавания родных (кабардинского и балкарского) языков и литературы 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негосуд.образ.учр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ВБА 0158765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29.03.2010г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07.04.2010г.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КБРЦДО в объеме 72ч.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 и безопасность детей в мире компьютерных технологии и Интернет»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ГБОУ ДПО «КБРЦНПР» проходят курсы профессиональной переподготовки  в объеме 526ч.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Библиотекарь-педагог.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18.08.2015г.</w:t>
            </w:r>
          </w:p>
          <w:p w:rsidR="00631954" w:rsidRDefault="006319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«КБРЦНПР» в объеме 526ч.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8A" w:rsidRDefault="0055368A" w:rsidP="0055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«Библиотекарь – педагог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образовательной организации»</w:t>
            </w:r>
          </w:p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Сусанна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КБГСХА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БВС 0962755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«Финансы и кредит»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Архагова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ФГОУ  ВПО КБГСХА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им.Кокова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«Бухгалтерский учет анализ и аудит»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28.02.2014г. по 14.03.2014г. СКИПК в объеме 72ч.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услуг».</w:t>
            </w:r>
          </w:p>
        </w:tc>
      </w:tr>
      <w:tr w:rsidR="00631954" w:rsidTr="00553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4" w:rsidRDefault="00631954" w:rsidP="00CE3BD3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Хазешовна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 № 24,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альчика</w:t>
            </w:r>
            <w:proofErr w:type="spellEnd"/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№ 284504</w:t>
            </w:r>
          </w:p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«Повар, кондитер»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954" w:rsidRDefault="00631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1954" w:rsidRDefault="00631954" w:rsidP="006319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954" w:rsidRDefault="0063195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FA4" w:rsidRDefault="00A21FA4" w:rsidP="00631954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462" w:rsidRDefault="00184462" w:rsidP="001844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работников СПДО МКОУ «СОШ № 1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лтуд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84462" w:rsidRDefault="00184462" w:rsidP="001844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276"/>
        <w:gridCol w:w="1985"/>
        <w:gridCol w:w="2693"/>
      </w:tblGrid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специальность по диплому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или переподготовки (год прохождения, объем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курсов повышения квалификации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начальных классов, старший пионервожатый»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государственная академия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факультет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 (заочное отделение)</w:t>
            </w:r>
          </w:p>
          <w:p w:rsidR="00184462" w:rsidRDefault="00184462" w:rsidP="00596A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Нальчик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11.10.2014г.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«Менеджмент в образовании»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специальности «Филология»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 0936568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417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 КБГУ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образование»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и ПРО КБГУ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№085/14-1593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</w:t>
            </w: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04.08.2014г.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16.08.2014г.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1.среднее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 прошла подготовку к работе воспитателем в ДОУ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2.высшее</w:t>
            </w: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«Педагогика и методика начального образования»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присвоена квалификация официант четвёртого разряда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присвоена квалификация повара третьего разряда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присвоена квалификация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столяр-строительный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четвёртого разряда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Гедгафова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Хажпаговна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специальности «Преподавание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начальных классах»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окончила полный курс по классу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08.12.2014г.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22.12.2014г.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Заурбек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08.12.2014г.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22.12.2014г.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Фузеловна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присвоена квалификация 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«Санитарный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«Дошкольное образование»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 и ПРО КБГУ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№085/14-548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«Образование детей дошкольного возраста»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26.11.2013г.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19.06.2014г.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 часов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«Воспитатель в дошкольных учреждениях»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Нафисат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Мухадиновна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среднее специальное </w:t>
            </w: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04.08.2014г.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16.08.2014г.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«Внедрение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Амерхановна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пищи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«Воспитатель детского сада»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04.08.2014г.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16.08.2014г.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Мухабовна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приготовления пищи и организация общественного питания»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Адамовна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«Воспитатель в дошкольных учреждениях»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Барасбиевна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«Воспитатель в дошкольных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учреждениях»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08.12.2014г.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22.12.2014г.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«Воспитатель в дошкольных учреждениях»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30.09.2014г.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Амгиядовна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«Филология»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08.12.2014г.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22.12.2014г.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специальности «Преподавание в начальных классах»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  <w:tr w:rsidR="00184462" w:rsidTr="00596A3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специальное 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присвоена квалификация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28.10.2014г.</w:t>
            </w:r>
          </w:p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62" w:rsidRDefault="00184462" w:rsidP="00596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федеральных государственных образовательных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</w:tr>
    </w:tbl>
    <w:p w:rsidR="00184462" w:rsidRDefault="00184462" w:rsidP="001844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4462" w:rsidRDefault="00184462" w:rsidP="00184462"/>
    <w:p w:rsidR="00184462" w:rsidRDefault="00184462" w:rsidP="00184462"/>
    <w:p w:rsidR="00184462" w:rsidRDefault="00184462" w:rsidP="00184462"/>
    <w:p w:rsidR="00631954" w:rsidRDefault="00631954" w:rsidP="006319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1954" w:rsidRDefault="00631954" w:rsidP="006319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1954" w:rsidRDefault="00631954" w:rsidP="0063195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ОУ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М.Г.Гендугов</w:t>
      </w:r>
      <w:proofErr w:type="spellEnd"/>
    </w:p>
    <w:p w:rsidR="00631954" w:rsidRDefault="00631954" w:rsidP="00631954"/>
    <w:p w:rsidR="00631954" w:rsidRDefault="00631954" w:rsidP="00631954"/>
    <w:p w:rsidR="00631954" w:rsidRDefault="00631954" w:rsidP="00631954"/>
    <w:p w:rsidR="0091573D" w:rsidRDefault="00631954" w:rsidP="00A21FA4">
      <w:r>
        <w:tab/>
      </w:r>
      <w:bookmarkStart w:id="0" w:name="_GoBack"/>
      <w:bookmarkEnd w:id="0"/>
      <w:r>
        <w:t xml:space="preserve">                          </w:t>
      </w:r>
    </w:p>
    <w:sectPr w:rsidR="0091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2D20"/>
    <w:multiLevelType w:val="hybridMultilevel"/>
    <w:tmpl w:val="CE3EB6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54"/>
    <w:rsid w:val="00184462"/>
    <w:rsid w:val="0055368A"/>
    <w:rsid w:val="00631954"/>
    <w:rsid w:val="0091573D"/>
    <w:rsid w:val="00A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195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319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195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319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7</cp:revision>
  <dcterms:created xsi:type="dcterms:W3CDTF">2015-08-25T08:21:00Z</dcterms:created>
  <dcterms:modified xsi:type="dcterms:W3CDTF">2015-09-03T10:21:00Z</dcterms:modified>
</cp:coreProperties>
</file>