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57D" w:rsidRPr="00C56D92" w:rsidRDefault="00F3557D" w:rsidP="00F3557D">
      <w:pPr>
        <w:pStyle w:val="a4"/>
        <w:jc w:val="center"/>
        <w:rPr>
          <w:b/>
          <w:szCs w:val="20"/>
        </w:rPr>
      </w:pPr>
      <w:r w:rsidRPr="00C56D92">
        <w:rPr>
          <w:b/>
          <w:szCs w:val="20"/>
        </w:rPr>
        <w:t>МУНИЦИПАЛЬНОЕ КАЗЕННОЕ ОБЩЕОБРАЗОВАТЕЛЬНОЕ УЧРЕЖДЕНИЕ</w:t>
      </w:r>
    </w:p>
    <w:p w:rsidR="00F3557D" w:rsidRPr="00C56D92" w:rsidRDefault="00F3557D" w:rsidP="00F3557D">
      <w:pPr>
        <w:pStyle w:val="a4"/>
        <w:jc w:val="center"/>
        <w:rPr>
          <w:b/>
          <w:bCs/>
          <w:szCs w:val="20"/>
        </w:rPr>
      </w:pPr>
      <w:r w:rsidRPr="00C56D92">
        <w:rPr>
          <w:b/>
          <w:bCs/>
          <w:szCs w:val="20"/>
        </w:rPr>
        <w:t xml:space="preserve">«СРЕДНЯЯ ОБЩЕОБРАЗОВАТЕЛЬНАЯ ШКОЛА  №1 </w:t>
      </w:r>
      <w:proofErr w:type="spellStart"/>
      <w:r w:rsidRPr="00C56D92">
        <w:rPr>
          <w:b/>
          <w:bCs/>
          <w:szCs w:val="20"/>
        </w:rPr>
        <w:t>с</w:t>
      </w:r>
      <w:proofErr w:type="gramStart"/>
      <w:r w:rsidRPr="00C56D92">
        <w:rPr>
          <w:b/>
          <w:bCs/>
          <w:szCs w:val="20"/>
        </w:rPr>
        <w:t>.А</w:t>
      </w:r>
      <w:proofErr w:type="gramEnd"/>
      <w:r w:rsidRPr="00C56D92">
        <w:rPr>
          <w:b/>
          <w:bCs/>
          <w:szCs w:val="20"/>
        </w:rPr>
        <w:t>ЛТУД</w:t>
      </w:r>
      <w:proofErr w:type="spellEnd"/>
      <w:r w:rsidRPr="00C56D92">
        <w:rPr>
          <w:b/>
          <w:bCs/>
          <w:szCs w:val="20"/>
        </w:rPr>
        <w:t>»</w:t>
      </w:r>
    </w:p>
    <w:p w:rsidR="00F3557D" w:rsidRPr="00C56D92" w:rsidRDefault="00F3557D" w:rsidP="00F3557D">
      <w:pPr>
        <w:pStyle w:val="a4"/>
        <w:jc w:val="center"/>
        <w:rPr>
          <w:b/>
          <w:szCs w:val="20"/>
        </w:rPr>
      </w:pPr>
      <w:r w:rsidRPr="00C56D92">
        <w:rPr>
          <w:b/>
          <w:szCs w:val="20"/>
        </w:rPr>
        <w:t>ПРОХЛАДНЕНСКОГО  МУНИЦИПАЛЬНОГО РАЙОНА</w:t>
      </w:r>
    </w:p>
    <w:p w:rsidR="00F3557D" w:rsidRPr="00C56D92" w:rsidRDefault="00F3557D" w:rsidP="00F3557D">
      <w:pPr>
        <w:pStyle w:val="a4"/>
        <w:jc w:val="center"/>
        <w:rPr>
          <w:b/>
          <w:bCs/>
          <w:szCs w:val="20"/>
        </w:rPr>
      </w:pPr>
      <w:proofErr w:type="gramStart"/>
      <w:r w:rsidRPr="00C56D92">
        <w:rPr>
          <w:b/>
          <w:bCs/>
          <w:szCs w:val="20"/>
        </w:rPr>
        <w:t>КАБАРДИНО – БАЛКАРСКОЙ</w:t>
      </w:r>
      <w:proofErr w:type="gramEnd"/>
      <w:r w:rsidRPr="00C56D92">
        <w:rPr>
          <w:b/>
          <w:bCs/>
          <w:szCs w:val="20"/>
        </w:rPr>
        <w:t xml:space="preserve"> РЕСПУБЛИКИ</w:t>
      </w:r>
    </w:p>
    <w:p w:rsidR="00F3557D" w:rsidRPr="00C56D92" w:rsidRDefault="00F3557D" w:rsidP="00F3557D">
      <w:pPr>
        <w:pStyle w:val="a4"/>
        <w:jc w:val="center"/>
        <w:rPr>
          <w:b/>
          <w:sz w:val="20"/>
          <w:szCs w:val="20"/>
        </w:rPr>
      </w:pPr>
    </w:p>
    <w:p w:rsidR="00FA2BC6" w:rsidRDefault="00FA2BC6">
      <w:pPr>
        <w:spacing w:line="350" w:lineRule="exact"/>
        <w:rPr>
          <w:sz w:val="24"/>
          <w:szCs w:val="24"/>
        </w:rPr>
      </w:pPr>
    </w:p>
    <w:p w:rsidR="00FA2BC6" w:rsidRDefault="00F3557D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ПРИКАЗ</w:t>
      </w:r>
    </w:p>
    <w:p w:rsidR="00FA2BC6" w:rsidRDefault="00FA2BC6">
      <w:pPr>
        <w:spacing w:line="276" w:lineRule="exact"/>
        <w:rPr>
          <w:sz w:val="24"/>
          <w:szCs w:val="24"/>
        </w:rPr>
      </w:pPr>
    </w:p>
    <w:p w:rsidR="00FA2BC6" w:rsidRDefault="00E563CC">
      <w:pPr>
        <w:tabs>
          <w:tab w:val="left" w:pos="3980"/>
          <w:tab w:val="left" w:pos="864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26</w:t>
      </w:r>
      <w:r w:rsidR="00F3557D">
        <w:rPr>
          <w:rFonts w:eastAsia="Times New Roman"/>
          <w:b/>
          <w:bCs/>
          <w:sz w:val="24"/>
          <w:szCs w:val="24"/>
        </w:rPr>
        <w:t>.08.2020 г.</w:t>
      </w:r>
      <w:r w:rsidR="00F3557D">
        <w:rPr>
          <w:sz w:val="20"/>
          <w:szCs w:val="20"/>
        </w:rPr>
        <w:tab/>
        <w:t xml:space="preserve">         </w:t>
      </w:r>
      <w:r>
        <w:rPr>
          <w:sz w:val="20"/>
          <w:szCs w:val="20"/>
        </w:rPr>
        <w:t xml:space="preserve">   </w:t>
      </w:r>
      <w:proofErr w:type="spellStart"/>
      <w:r>
        <w:rPr>
          <w:rFonts w:eastAsia="Times New Roman"/>
          <w:b/>
          <w:bCs/>
          <w:sz w:val="24"/>
          <w:szCs w:val="24"/>
        </w:rPr>
        <w:t>с</w:t>
      </w:r>
      <w:proofErr w:type="gramStart"/>
      <w:r>
        <w:rPr>
          <w:rFonts w:eastAsia="Times New Roman"/>
          <w:b/>
          <w:bCs/>
          <w:sz w:val="24"/>
          <w:szCs w:val="24"/>
        </w:rPr>
        <w:t>.А</w:t>
      </w:r>
      <w:proofErr w:type="gramEnd"/>
      <w:r>
        <w:rPr>
          <w:rFonts w:eastAsia="Times New Roman"/>
          <w:b/>
          <w:bCs/>
          <w:sz w:val="24"/>
          <w:szCs w:val="24"/>
        </w:rPr>
        <w:t>лтуд</w:t>
      </w:r>
      <w:proofErr w:type="spellEnd"/>
      <w:r w:rsidR="00F3557D">
        <w:rPr>
          <w:sz w:val="20"/>
          <w:szCs w:val="20"/>
        </w:rPr>
        <w:tab/>
      </w:r>
      <w:r w:rsidR="00F3557D">
        <w:rPr>
          <w:rFonts w:eastAsia="Times New Roman"/>
          <w:b/>
          <w:bCs/>
          <w:sz w:val="23"/>
          <w:szCs w:val="23"/>
        </w:rPr>
        <w:t xml:space="preserve">№- </w:t>
      </w:r>
      <w:r>
        <w:rPr>
          <w:rFonts w:eastAsia="Times New Roman"/>
          <w:b/>
          <w:bCs/>
          <w:sz w:val="23"/>
          <w:szCs w:val="23"/>
        </w:rPr>
        <w:t>70/3</w:t>
      </w:r>
    </w:p>
    <w:p w:rsidR="00FA2BC6" w:rsidRDefault="00FA2BC6">
      <w:pPr>
        <w:spacing w:line="200" w:lineRule="exact"/>
        <w:rPr>
          <w:sz w:val="24"/>
          <w:szCs w:val="24"/>
        </w:rPr>
      </w:pPr>
    </w:p>
    <w:p w:rsidR="00FA2BC6" w:rsidRDefault="00FA2BC6">
      <w:pPr>
        <w:spacing w:line="299" w:lineRule="exact"/>
        <w:rPr>
          <w:sz w:val="24"/>
          <w:szCs w:val="24"/>
        </w:rPr>
      </w:pPr>
    </w:p>
    <w:p w:rsidR="00FA2BC6" w:rsidRPr="00E563CC" w:rsidRDefault="00F3557D" w:rsidP="00E563CC">
      <w:pPr>
        <w:numPr>
          <w:ilvl w:val="0"/>
          <w:numId w:val="1"/>
        </w:numPr>
        <w:tabs>
          <w:tab w:val="left" w:pos="981"/>
        </w:tabs>
        <w:spacing w:line="246" w:lineRule="auto"/>
        <w:ind w:left="700" w:right="440" w:hanging="13"/>
        <w:jc w:val="center"/>
        <w:rPr>
          <w:rFonts w:eastAsia="Times New Roman"/>
          <w:b/>
          <w:bCs/>
          <w:sz w:val="24"/>
          <w:szCs w:val="24"/>
        </w:rPr>
      </w:pPr>
      <w:r w:rsidRPr="00E563CC">
        <w:rPr>
          <w:rFonts w:eastAsia="Times New Roman"/>
          <w:b/>
          <w:bCs/>
          <w:sz w:val="24"/>
          <w:szCs w:val="24"/>
        </w:rPr>
        <w:t xml:space="preserve">разработке и утверждении локальных актов </w:t>
      </w:r>
      <w:r w:rsidR="00E563CC" w:rsidRPr="00E563CC">
        <w:rPr>
          <w:rFonts w:eastAsia="Times New Roman"/>
          <w:b/>
          <w:bCs/>
          <w:sz w:val="24"/>
          <w:szCs w:val="24"/>
        </w:rPr>
        <w:t xml:space="preserve">МКОУ «СОШ №1 </w:t>
      </w:r>
      <w:proofErr w:type="spellStart"/>
      <w:r w:rsidR="00E563CC" w:rsidRPr="00E563CC">
        <w:rPr>
          <w:rFonts w:eastAsia="Times New Roman"/>
          <w:b/>
          <w:bCs/>
          <w:sz w:val="24"/>
          <w:szCs w:val="24"/>
        </w:rPr>
        <w:t>с</w:t>
      </w:r>
      <w:proofErr w:type="gramStart"/>
      <w:r w:rsidR="00E563CC" w:rsidRPr="00E563CC">
        <w:rPr>
          <w:rFonts w:eastAsia="Times New Roman"/>
          <w:b/>
          <w:bCs/>
          <w:sz w:val="24"/>
          <w:szCs w:val="24"/>
        </w:rPr>
        <w:t>.А</w:t>
      </w:r>
      <w:proofErr w:type="gramEnd"/>
      <w:r w:rsidR="00E563CC" w:rsidRPr="00E563CC">
        <w:rPr>
          <w:rFonts w:eastAsia="Times New Roman"/>
          <w:b/>
          <w:bCs/>
          <w:sz w:val="24"/>
          <w:szCs w:val="24"/>
        </w:rPr>
        <w:t>лтуд</w:t>
      </w:r>
      <w:proofErr w:type="spellEnd"/>
      <w:r w:rsidR="00E563CC" w:rsidRPr="00E563CC">
        <w:rPr>
          <w:rFonts w:eastAsia="Times New Roman"/>
          <w:b/>
          <w:bCs/>
          <w:sz w:val="24"/>
          <w:szCs w:val="24"/>
        </w:rPr>
        <w:t xml:space="preserve">» </w:t>
      </w:r>
      <w:r w:rsidRPr="00E563CC">
        <w:rPr>
          <w:rFonts w:eastAsia="Times New Roman"/>
          <w:b/>
          <w:bCs/>
          <w:sz w:val="24"/>
          <w:szCs w:val="24"/>
        </w:rPr>
        <w:t xml:space="preserve"> по зачислению детей на обучение по</w:t>
      </w:r>
      <w:r w:rsidR="00E563CC" w:rsidRPr="00E563CC">
        <w:rPr>
          <w:rFonts w:eastAsia="Times New Roman"/>
          <w:b/>
          <w:bCs/>
          <w:sz w:val="24"/>
          <w:szCs w:val="24"/>
        </w:rPr>
        <w:t xml:space="preserve"> </w:t>
      </w:r>
      <w:r w:rsidRPr="00E563CC">
        <w:rPr>
          <w:rFonts w:eastAsia="Times New Roman"/>
          <w:b/>
          <w:bCs/>
          <w:sz w:val="24"/>
          <w:szCs w:val="24"/>
        </w:rPr>
        <w:t>дополнительным общеобразовательным программам</w:t>
      </w:r>
    </w:p>
    <w:p w:rsidR="00FA2BC6" w:rsidRDefault="00FA2BC6">
      <w:pPr>
        <w:spacing w:line="200" w:lineRule="exact"/>
        <w:rPr>
          <w:rFonts w:eastAsia="Times New Roman"/>
          <w:b/>
          <w:bCs/>
          <w:sz w:val="27"/>
          <w:szCs w:val="27"/>
        </w:rPr>
      </w:pPr>
    </w:p>
    <w:p w:rsidR="00FA2BC6" w:rsidRDefault="00FA2BC6">
      <w:pPr>
        <w:spacing w:line="292" w:lineRule="exact"/>
        <w:rPr>
          <w:rFonts w:eastAsia="Times New Roman"/>
          <w:b/>
          <w:bCs/>
          <w:sz w:val="27"/>
          <w:szCs w:val="27"/>
        </w:rPr>
      </w:pPr>
    </w:p>
    <w:p w:rsidR="00FA2BC6" w:rsidRPr="00E563CC" w:rsidRDefault="00E563CC" w:rsidP="00E563CC">
      <w:pPr>
        <w:pStyle w:val="a4"/>
        <w:rPr>
          <w:sz w:val="24"/>
          <w:szCs w:val="28"/>
        </w:rPr>
      </w:pPr>
      <w:r w:rsidRPr="00E563CC">
        <w:rPr>
          <w:sz w:val="24"/>
        </w:rPr>
        <w:t xml:space="preserve">     </w:t>
      </w:r>
      <w:proofErr w:type="gramStart"/>
      <w:r w:rsidRPr="00E563CC">
        <w:rPr>
          <w:sz w:val="24"/>
        </w:rPr>
        <w:t xml:space="preserve">В </w:t>
      </w:r>
      <w:r w:rsidR="00F3557D" w:rsidRPr="00E563CC">
        <w:rPr>
          <w:sz w:val="24"/>
          <w:szCs w:val="28"/>
        </w:rPr>
        <w:t>рамках внедрения персонифицированного финансирования дополнительного образования, в соответствии с положением о</w:t>
      </w:r>
      <w:r w:rsidRPr="00E563CC">
        <w:rPr>
          <w:sz w:val="24"/>
        </w:rPr>
        <w:t xml:space="preserve"> </w:t>
      </w:r>
      <w:r w:rsidR="00F3557D" w:rsidRPr="00E563CC">
        <w:rPr>
          <w:sz w:val="24"/>
          <w:szCs w:val="28"/>
        </w:rPr>
        <w:t xml:space="preserve">персонифицированном дополнительном образовании детей в </w:t>
      </w:r>
      <w:proofErr w:type="spellStart"/>
      <w:r w:rsidR="00F3557D" w:rsidRPr="00E563CC">
        <w:rPr>
          <w:sz w:val="24"/>
          <w:szCs w:val="28"/>
        </w:rPr>
        <w:t>Прохладненском</w:t>
      </w:r>
      <w:proofErr w:type="spellEnd"/>
      <w:r w:rsidR="00F3557D" w:rsidRPr="00E563CC">
        <w:rPr>
          <w:sz w:val="24"/>
          <w:szCs w:val="28"/>
        </w:rPr>
        <w:t xml:space="preserve"> муниципальном районе Кабардино-Балкарской Республики, утвержденном постановлением местной администрации </w:t>
      </w:r>
      <w:proofErr w:type="spellStart"/>
      <w:r w:rsidR="00F3557D" w:rsidRPr="00E563CC">
        <w:rPr>
          <w:sz w:val="24"/>
          <w:szCs w:val="28"/>
        </w:rPr>
        <w:t>Прохладненского</w:t>
      </w:r>
      <w:proofErr w:type="spellEnd"/>
      <w:r w:rsidR="00F3557D" w:rsidRPr="00E563CC">
        <w:rPr>
          <w:sz w:val="24"/>
          <w:szCs w:val="28"/>
        </w:rPr>
        <w:t xml:space="preserve"> муниципального района от 22.06.2020г. № 389,</w:t>
      </w:r>
      <w:r w:rsidRPr="00E563CC">
        <w:rPr>
          <w:sz w:val="24"/>
        </w:rPr>
        <w:t xml:space="preserve">на основании  приказа Управление образования местной администрации </w:t>
      </w:r>
      <w:proofErr w:type="spellStart"/>
      <w:r w:rsidRPr="00E563CC">
        <w:rPr>
          <w:sz w:val="24"/>
        </w:rPr>
        <w:t>Прохладненского</w:t>
      </w:r>
      <w:proofErr w:type="spellEnd"/>
      <w:r w:rsidRPr="00E563CC">
        <w:rPr>
          <w:sz w:val="24"/>
        </w:rPr>
        <w:t xml:space="preserve"> муниципального района КБР» от 19.08.2020г. №293 «</w:t>
      </w:r>
      <w:r w:rsidRPr="00E563CC">
        <w:rPr>
          <w:sz w:val="24"/>
          <w:szCs w:val="35"/>
        </w:rPr>
        <w:t>О</w:t>
      </w:r>
      <w:r>
        <w:rPr>
          <w:sz w:val="24"/>
          <w:szCs w:val="35"/>
        </w:rPr>
        <w:t xml:space="preserve"> </w:t>
      </w:r>
      <w:r w:rsidRPr="00E563CC">
        <w:rPr>
          <w:sz w:val="24"/>
          <w:szCs w:val="35"/>
        </w:rPr>
        <w:t>разработке и утверждении локальных актов</w:t>
      </w:r>
      <w:r>
        <w:rPr>
          <w:sz w:val="24"/>
          <w:szCs w:val="35"/>
        </w:rPr>
        <w:t xml:space="preserve"> </w:t>
      </w:r>
      <w:r w:rsidRPr="00E563CC">
        <w:rPr>
          <w:sz w:val="24"/>
          <w:szCs w:val="35"/>
        </w:rPr>
        <w:t>подведомственных образовательных учреждений</w:t>
      </w:r>
      <w:r>
        <w:rPr>
          <w:sz w:val="24"/>
          <w:szCs w:val="35"/>
        </w:rPr>
        <w:t xml:space="preserve"> </w:t>
      </w:r>
      <w:r w:rsidRPr="00E563CC">
        <w:rPr>
          <w:sz w:val="24"/>
          <w:szCs w:val="35"/>
        </w:rPr>
        <w:t>по</w:t>
      </w:r>
      <w:r>
        <w:rPr>
          <w:sz w:val="24"/>
          <w:szCs w:val="35"/>
        </w:rPr>
        <w:t xml:space="preserve"> </w:t>
      </w:r>
      <w:r w:rsidRPr="00E563CC">
        <w:rPr>
          <w:sz w:val="24"/>
          <w:szCs w:val="35"/>
        </w:rPr>
        <w:t>зачислению детей</w:t>
      </w:r>
      <w:proofErr w:type="gramEnd"/>
      <w:r w:rsidRPr="00E563CC">
        <w:rPr>
          <w:sz w:val="24"/>
          <w:szCs w:val="35"/>
        </w:rPr>
        <w:t xml:space="preserve"> на </w:t>
      </w:r>
      <w:proofErr w:type="gramStart"/>
      <w:r w:rsidRPr="00E563CC">
        <w:rPr>
          <w:sz w:val="24"/>
          <w:szCs w:val="35"/>
        </w:rPr>
        <w:t>обучение</w:t>
      </w:r>
      <w:proofErr w:type="gramEnd"/>
      <w:r w:rsidRPr="00E563CC">
        <w:rPr>
          <w:sz w:val="24"/>
          <w:szCs w:val="35"/>
        </w:rPr>
        <w:t xml:space="preserve"> по дополнительным общеобразовательным программам</w:t>
      </w:r>
      <w:r>
        <w:rPr>
          <w:sz w:val="24"/>
          <w:szCs w:val="35"/>
        </w:rPr>
        <w:t>»</w:t>
      </w:r>
    </w:p>
    <w:p w:rsidR="00FA2BC6" w:rsidRPr="00E563CC" w:rsidRDefault="00FA2BC6" w:rsidP="00E563CC">
      <w:pPr>
        <w:pStyle w:val="a4"/>
        <w:rPr>
          <w:sz w:val="24"/>
          <w:szCs w:val="24"/>
        </w:rPr>
      </w:pPr>
    </w:p>
    <w:p w:rsidR="00FA2BC6" w:rsidRPr="00E563CC" w:rsidRDefault="00FA2BC6" w:rsidP="00E563CC">
      <w:pPr>
        <w:pStyle w:val="a4"/>
        <w:rPr>
          <w:sz w:val="24"/>
          <w:szCs w:val="24"/>
        </w:rPr>
      </w:pPr>
    </w:p>
    <w:p w:rsidR="00FA2BC6" w:rsidRPr="00E563CC" w:rsidRDefault="00F3557D" w:rsidP="00E563C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ПРИКАЗЫВАЮ:</w:t>
      </w:r>
    </w:p>
    <w:p w:rsidR="00FA2BC6" w:rsidRDefault="00FA2BC6">
      <w:pPr>
        <w:spacing w:line="200" w:lineRule="exact"/>
        <w:rPr>
          <w:sz w:val="24"/>
          <w:szCs w:val="24"/>
        </w:rPr>
      </w:pPr>
    </w:p>
    <w:p w:rsidR="00FA2BC6" w:rsidRDefault="00FA2BC6">
      <w:pPr>
        <w:spacing w:line="254" w:lineRule="exact"/>
        <w:rPr>
          <w:sz w:val="24"/>
          <w:szCs w:val="24"/>
        </w:rPr>
      </w:pPr>
    </w:p>
    <w:p w:rsidR="00E563CC" w:rsidRPr="00F3557D" w:rsidRDefault="00E563CC" w:rsidP="00E563CC">
      <w:pPr>
        <w:pStyle w:val="a4"/>
        <w:rPr>
          <w:sz w:val="24"/>
          <w:szCs w:val="28"/>
        </w:rPr>
      </w:pPr>
      <w:r>
        <w:rPr>
          <w:szCs w:val="28"/>
        </w:rPr>
        <w:t>1</w:t>
      </w:r>
      <w:r w:rsidRPr="00F3557D">
        <w:rPr>
          <w:sz w:val="24"/>
          <w:szCs w:val="28"/>
        </w:rPr>
        <w:t xml:space="preserve">. </w:t>
      </w:r>
      <w:r w:rsidR="00F3557D" w:rsidRPr="00F3557D">
        <w:rPr>
          <w:sz w:val="24"/>
          <w:szCs w:val="28"/>
        </w:rPr>
        <w:t xml:space="preserve">Утвердить новый порядок зачисления детей на обучение по дополнительным </w:t>
      </w:r>
      <w:r w:rsidR="00F3557D">
        <w:rPr>
          <w:sz w:val="24"/>
          <w:szCs w:val="28"/>
        </w:rPr>
        <w:t xml:space="preserve">    </w:t>
      </w:r>
      <w:r w:rsidR="00F3557D" w:rsidRPr="00F3557D">
        <w:rPr>
          <w:sz w:val="24"/>
          <w:szCs w:val="28"/>
        </w:rPr>
        <w:t>общеобразовательным программам</w:t>
      </w:r>
      <w:proofErr w:type="gramStart"/>
      <w:r w:rsidR="00F3557D" w:rsidRPr="00F3557D">
        <w:rPr>
          <w:sz w:val="24"/>
          <w:szCs w:val="28"/>
        </w:rPr>
        <w:t xml:space="preserve"> .</w:t>
      </w:r>
      <w:proofErr w:type="gramEnd"/>
      <w:r w:rsidR="00F3557D" w:rsidRPr="00F3557D">
        <w:rPr>
          <w:sz w:val="24"/>
          <w:szCs w:val="28"/>
        </w:rPr>
        <w:t xml:space="preserve"> (приложение 1).</w:t>
      </w:r>
    </w:p>
    <w:p w:rsidR="00FA2BC6" w:rsidRPr="00F3557D" w:rsidRDefault="00E563CC" w:rsidP="00E563CC">
      <w:pPr>
        <w:pStyle w:val="a4"/>
        <w:rPr>
          <w:sz w:val="24"/>
          <w:szCs w:val="28"/>
        </w:rPr>
      </w:pPr>
      <w:r w:rsidRPr="00F3557D">
        <w:rPr>
          <w:sz w:val="24"/>
          <w:szCs w:val="28"/>
        </w:rPr>
        <w:t>2. Заместителю директора по ВР (</w:t>
      </w:r>
      <w:proofErr w:type="spellStart"/>
      <w:r w:rsidRPr="00F3557D">
        <w:rPr>
          <w:sz w:val="24"/>
          <w:szCs w:val="28"/>
        </w:rPr>
        <w:t>Н.М.Нагоева</w:t>
      </w:r>
      <w:proofErr w:type="spellEnd"/>
      <w:r w:rsidRPr="00F3557D">
        <w:rPr>
          <w:sz w:val="24"/>
          <w:szCs w:val="28"/>
        </w:rPr>
        <w:t>)</w:t>
      </w:r>
      <w:proofErr w:type="gramStart"/>
      <w:r w:rsidRPr="00F3557D">
        <w:rPr>
          <w:sz w:val="24"/>
          <w:szCs w:val="28"/>
        </w:rPr>
        <w:t xml:space="preserve"> </w:t>
      </w:r>
      <w:r w:rsidR="00F3557D" w:rsidRPr="00F3557D">
        <w:rPr>
          <w:sz w:val="24"/>
          <w:szCs w:val="28"/>
        </w:rPr>
        <w:t>:</w:t>
      </w:r>
      <w:proofErr w:type="gramEnd"/>
    </w:p>
    <w:p w:rsidR="00E563CC" w:rsidRPr="00F3557D" w:rsidRDefault="00F3557D" w:rsidP="00E563CC">
      <w:pPr>
        <w:pStyle w:val="a4"/>
        <w:numPr>
          <w:ilvl w:val="0"/>
          <w:numId w:val="14"/>
        </w:numPr>
        <w:rPr>
          <w:sz w:val="24"/>
          <w:szCs w:val="20"/>
        </w:rPr>
      </w:pPr>
      <w:r w:rsidRPr="00F3557D">
        <w:rPr>
          <w:sz w:val="24"/>
        </w:rPr>
        <w:t>разработать и принять в установленном порядке (рассмотрение,</w:t>
      </w:r>
      <w:r w:rsidR="00E563CC" w:rsidRPr="00F3557D">
        <w:rPr>
          <w:sz w:val="24"/>
        </w:rPr>
        <w:t xml:space="preserve"> согласование, </w:t>
      </w:r>
      <w:r w:rsidRPr="00F3557D">
        <w:rPr>
          <w:sz w:val="24"/>
        </w:rPr>
        <w:t>утверждение</w:t>
      </w:r>
      <w:proofErr w:type="gramStart"/>
      <w:r w:rsidRPr="00F3557D">
        <w:rPr>
          <w:sz w:val="24"/>
        </w:rPr>
        <w:t>)</w:t>
      </w:r>
      <w:r w:rsidR="00E563CC" w:rsidRPr="00F3557D">
        <w:rPr>
          <w:sz w:val="24"/>
        </w:rPr>
        <w:t>л</w:t>
      </w:r>
      <w:proofErr w:type="gramEnd"/>
      <w:r w:rsidR="00E563CC" w:rsidRPr="00F3557D">
        <w:rPr>
          <w:sz w:val="24"/>
        </w:rPr>
        <w:t xml:space="preserve">окальные акты </w:t>
      </w:r>
      <w:r w:rsidRPr="00F3557D">
        <w:rPr>
          <w:sz w:val="24"/>
        </w:rPr>
        <w:t xml:space="preserve"> </w:t>
      </w:r>
      <w:proofErr w:type="spellStart"/>
      <w:r w:rsidRPr="00F3557D">
        <w:rPr>
          <w:sz w:val="24"/>
        </w:rPr>
        <w:t>ввереных</w:t>
      </w:r>
      <w:proofErr w:type="spellEnd"/>
      <w:r w:rsidR="00E563CC" w:rsidRPr="00F3557D">
        <w:rPr>
          <w:sz w:val="24"/>
        </w:rPr>
        <w:t xml:space="preserve"> </w:t>
      </w:r>
      <w:r w:rsidRPr="00F3557D">
        <w:rPr>
          <w:sz w:val="24"/>
        </w:rPr>
        <w:t xml:space="preserve">образовательных учреждений в части зачисления и </w:t>
      </w:r>
      <w:proofErr w:type="gramStart"/>
      <w:r w:rsidRPr="00F3557D">
        <w:rPr>
          <w:sz w:val="24"/>
        </w:rPr>
        <w:t>прохождени</w:t>
      </w:r>
      <w:r w:rsidR="00E563CC" w:rsidRPr="00F3557D">
        <w:rPr>
          <w:sz w:val="24"/>
        </w:rPr>
        <w:t>и</w:t>
      </w:r>
      <w:proofErr w:type="gramEnd"/>
      <w:r w:rsidR="00E563CC" w:rsidRPr="00F3557D">
        <w:rPr>
          <w:sz w:val="24"/>
        </w:rPr>
        <w:t xml:space="preserve"> обучения детьми с использованием сертификата дополнительного образования;</w:t>
      </w:r>
    </w:p>
    <w:p w:rsidR="00E563CC" w:rsidRPr="00F3557D" w:rsidRDefault="00E563CC" w:rsidP="00E563CC">
      <w:pPr>
        <w:pStyle w:val="a4"/>
        <w:rPr>
          <w:sz w:val="24"/>
          <w:szCs w:val="28"/>
        </w:rPr>
      </w:pPr>
      <w:r w:rsidRPr="00F3557D">
        <w:rPr>
          <w:sz w:val="24"/>
          <w:szCs w:val="28"/>
        </w:rPr>
        <w:t xml:space="preserve">3.  </w:t>
      </w:r>
      <w:proofErr w:type="gramStart"/>
      <w:r w:rsidRPr="00F3557D">
        <w:rPr>
          <w:sz w:val="24"/>
          <w:szCs w:val="28"/>
        </w:rPr>
        <w:t>Ответственному</w:t>
      </w:r>
      <w:proofErr w:type="gramEnd"/>
      <w:r w:rsidRPr="00F3557D">
        <w:rPr>
          <w:sz w:val="24"/>
          <w:szCs w:val="28"/>
        </w:rPr>
        <w:t xml:space="preserve"> за сайта школы (</w:t>
      </w:r>
      <w:proofErr w:type="spellStart"/>
      <w:r w:rsidRPr="00F3557D">
        <w:rPr>
          <w:sz w:val="24"/>
          <w:szCs w:val="28"/>
        </w:rPr>
        <w:t>З.М.Штымова</w:t>
      </w:r>
      <w:proofErr w:type="spellEnd"/>
      <w:r w:rsidRPr="00F3557D">
        <w:rPr>
          <w:sz w:val="24"/>
          <w:szCs w:val="28"/>
        </w:rPr>
        <w:t>)</w:t>
      </w:r>
    </w:p>
    <w:p w:rsidR="00E563CC" w:rsidRPr="00F3557D" w:rsidRDefault="00E563CC" w:rsidP="00E563CC">
      <w:pPr>
        <w:pStyle w:val="a4"/>
        <w:numPr>
          <w:ilvl w:val="0"/>
          <w:numId w:val="13"/>
        </w:numPr>
        <w:rPr>
          <w:sz w:val="24"/>
          <w:szCs w:val="28"/>
        </w:rPr>
      </w:pPr>
      <w:proofErr w:type="gramStart"/>
      <w:r w:rsidRPr="00F3557D">
        <w:rPr>
          <w:sz w:val="24"/>
          <w:szCs w:val="28"/>
        </w:rPr>
        <w:t>разместить  информацию</w:t>
      </w:r>
      <w:proofErr w:type="gramEnd"/>
      <w:r w:rsidRPr="00F3557D">
        <w:rPr>
          <w:sz w:val="24"/>
          <w:szCs w:val="28"/>
        </w:rPr>
        <w:t xml:space="preserve"> на сайте школы.</w:t>
      </w:r>
    </w:p>
    <w:p w:rsidR="00FA2BC6" w:rsidRPr="00F3557D" w:rsidRDefault="00E563CC" w:rsidP="00E563CC">
      <w:pPr>
        <w:pStyle w:val="a4"/>
        <w:rPr>
          <w:sz w:val="24"/>
          <w:szCs w:val="28"/>
        </w:rPr>
      </w:pPr>
      <w:r w:rsidRPr="00F3557D">
        <w:rPr>
          <w:sz w:val="24"/>
          <w:szCs w:val="28"/>
        </w:rPr>
        <w:t>4. Контроль исполнения настоящего приказа оставляю за собой.</w:t>
      </w:r>
    </w:p>
    <w:p w:rsidR="00E563CC" w:rsidRPr="00F3557D" w:rsidRDefault="00E563CC" w:rsidP="00E563CC">
      <w:pPr>
        <w:pStyle w:val="a4"/>
        <w:rPr>
          <w:sz w:val="24"/>
          <w:szCs w:val="28"/>
        </w:rPr>
      </w:pPr>
    </w:p>
    <w:p w:rsidR="00E563CC" w:rsidRPr="00F3557D" w:rsidRDefault="00E563CC" w:rsidP="00E563CC">
      <w:pPr>
        <w:pStyle w:val="a4"/>
        <w:rPr>
          <w:sz w:val="24"/>
          <w:szCs w:val="28"/>
        </w:rPr>
      </w:pPr>
    </w:p>
    <w:p w:rsidR="00E563CC" w:rsidRPr="00F3557D" w:rsidRDefault="00E563CC" w:rsidP="00E563CC">
      <w:pPr>
        <w:pStyle w:val="a4"/>
        <w:rPr>
          <w:sz w:val="24"/>
          <w:szCs w:val="28"/>
        </w:rPr>
      </w:pPr>
    </w:p>
    <w:p w:rsidR="00E563CC" w:rsidRPr="00F3557D" w:rsidRDefault="00E563CC" w:rsidP="00E563CC">
      <w:pPr>
        <w:pStyle w:val="a4"/>
        <w:rPr>
          <w:sz w:val="24"/>
          <w:szCs w:val="28"/>
        </w:rPr>
      </w:pPr>
    </w:p>
    <w:p w:rsidR="00E563CC" w:rsidRPr="00F3557D" w:rsidRDefault="00E563CC" w:rsidP="00E563CC">
      <w:pPr>
        <w:pStyle w:val="a4"/>
        <w:rPr>
          <w:sz w:val="24"/>
          <w:szCs w:val="28"/>
        </w:rPr>
      </w:pPr>
      <w:r w:rsidRPr="00F3557D">
        <w:rPr>
          <w:sz w:val="24"/>
          <w:szCs w:val="28"/>
        </w:rPr>
        <w:t xml:space="preserve">Директор МКОУ «СОШ №1 </w:t>
      </w:r>
      <w:proofErr w:type="spellStart"/>
      <w:r w:rsidRPr="00F3557D">
        <w:rPr>
          <w:sz w:val="24"/>
          <w:szCs w:val="28"/>
        </w:rPr>
        <w:t>с</w:t>
      </w:r>
      <w:proofErr w:type="gramStart"/>
      <w:r w:rsidRPr="00F3557D">
        <w:rPr>
          <w:sz w:val="24"/>
          <w:szCs w:val="28"/>
        </w:rPr>
        <w:t>.А</w:t>
      </w:r>
      <w:proofErr w:type="gramEnd"/>
      <w:r w:rsidRPr="00F3557D">
        <w:rPr>
          <w:sz w:val="24"/>
          <w:szCs w:val="28"/>
        </w:rPr>
        <w:t>лтуд</w:t>
      </w:r>
      <w:proofErr w:type="spellEnd"/>
      <w:r w:rsidRPr="00F3557D">
        <w:rPr>
          <w:sz w:val="24"/>
          <w:szCs w:val="28"/>
        </w:rPr>
        <w:t xml:space="preserve">» </w:t>
      </w:r>
      <w:proofErr w:type="spellStart"/>
      <w:r w:rsidRPr="00F3557D">
        <w:rPr>
          <w:sz w:val="24"/>
          <w:szCs w:val="28"/>
        </w:rPr>
        <w:t>________________М.Г.Гендугов</w:t>
      </w:r>
      <w:proofErr w:type="spellEnd"/>
    </w:p>
    <w:p w:rsidR="00E563CC" w:rsidRPr="00F3557D" w:rsidRDefault="00E563CC" w:rsidP="00E563CC">
      <w:pPr>
        <w:pStyle w:val="a4"/>
        <w:rPr>
          <w:sz w:val="24"/>
          <w:szCs w:val="28"/>
        </w:rPr>
      </w:pPr>
    </w:p>
    <w:p w:rsidR="00E563CC" w:rsidRDefault="00E563CC" w:rsidP="00E563CC">
      <w:pPr>
        <w:pStyle w:val="a4"/>
        <w:rPr>
          <w:szCs w:val="28"/>
        </w:rPr>
      </w:pPr>
    </w:p>
    <w:p w:rsidR="00E563CC" w:rsidRDefault="00E563CC" w:rsidP="00E563CC">
      <w:pPr>
        <w:pStyle w:val="a4"/>
        <w:rPr>
          <w:szCs w:val="28"/>
        </w:rPr>
      </w:pPr>
    </w:p>
    <w:p w:rsidR="00E563CC" w:rsidRDefault="00E563CC" w:rsidP="00E563CC">
      <w:pPr>
        <w:pStyle w:val="a4"/>
        <w:rPr>
          <w:szCs w:val="28"/>
        </w:rPr>
      </w:pPr>
    </w:p>
    <w:p w:rsidR="00E563CC" w:rsidRDefault="00E563CC" w:rsidP="00E563CC">
      <w:pPr>
        <w:pStyle w:val="a4"/>
        <w:rPr>
          <w:szCs w:val="28"/>
        </w:rPr>
      </w:pPr>
    </w:p>
    <w:p w:rsidR="00E563CC" w:rsidRDefault="00E563CC" w:rsidP="00E563CC">
      <w:pPr>
        <w:pStyle w:val="a4"/>
        <w:rPr>
          <w:szCs w:val="28"/>
        </w:rPr>
      </w:pPr>
      <w:r>
        <w:rPr>
          <w:szCs w:val="28"/>
        </w:rPr>
        <w:t xml:space="preserve">С приказом </w:t>
      </w:r>
      <w:proofErr w:type="gramStart"/>
      <w:r>
        <w:rPr>
          <w:szCs w:val="28"/>
        </w:rPr>
        <w:t>ознакомлены</w:t>
      </w:r>
      <w:proofErr w:type="gramEnd"/>
      <w:r>
        <w:rPr>
          <w:szCs w:val="28"/>
        </w:rPr>
        <w:t>:</w:t>
      </w:r>
    </w:p>
    <w:p w:rsidR="00E563CC" w:rsidRDefault="00E563CC" w:rsidP="00E563CC">
      <w:pPr>
        <w:pStyle w:val="a4"/>
        <w:rPr>
          <w:szCs w:val="28"/>
        </w:rPr>
      </w:pPr>
    </w:p>
    <w:p w:rsidR="00E563CC" w:rsidRDefault="00E563CC" w:rsidP="00E563CC">
      <w:pPr>
        <w:pStyle w:val="a4"/>
        <w:rPr>
          <w:szCs w:val="28"/>
        </w:rPr>
      </w:pPr>
      <w:proofErr w:type="spellStart"/>
      <w:r>
        <w:rPr>
          <w:szCs w:val="28"/>
        </w:rPr>
        <w:t>_____________Нагоева</w:t>
      </w:r>
      <w:proofErr w:type="spellEnd"/>
      <w:r>
        <w:rPr>
          <w:szCs w:val="28"/>
        </w:rPr>
        <w:t xml:space="preserve"> Н.М.</w:t>
      </w:r>
    </w:p>
    <w:p w:rsidR="00E563CC" w:rsidRDefault="00E563CC" w:rsidP="00E563CC">
      <w:pPr>
        <w:pStyle w:val="a4"/>
        <w:rPr>
          <w:szCs w:val="28"/>
        </w:rPr>
      </w:pPr>
    </w:p>
    <w:p w:rsidR="00E563CC" w:rsidRPr="00E563CC" w:rsidRDefault="00F3557D" w:rsidP="00E563CC">
      <w:pPr>
        <w:pStyle w:val="a4"/>
        <w:sectPr w:rsidR="00E563CC" w:rsidRPr="00E563CC" w:rsidSect="00F3557D">
          <w:pgSz w:w="11900" w:h="16838"/>
          <w:pgMar w:top="568" w:right="560" w:bottom="142" w:left="1440" w:header="0" w:footer="0" w:gutter="0"/>
          <w:cols w:space="720" w:equalWidth="0">
            <w:col w:w="9900"/>
          </w:cols>
        </w:sectPr>
      </w:pPr>
      <w:proofErr w:type="spellStart"/>
      <w:r>
        <w:rPr>
          <w:szCs w:val="28"/>
        </w:rPr>
        <w:t>_____________Штымова</w:t>
      </w:r>
      <w:proofErr w:type="spellEnd"/>
      <w:r>
        <w:rPr>
          <w:szCs w:val="28"/>
        </w:rPr>
        <w:t xml:space="preserve"> З.М.</w:t>
      </w:r>
    </w:p>
    <w:p w:rsidR="00FA2BC6" w:rsidRDefault="006A72E3" w:rsidP="006A72E3">
      <w:pPr>
        <w:pStyle w:val="a4"/>
        <w:jc w:val="center"/>
        <w:rPr>
          <w:sz w:val="20"/>
          <w:szCs w:val="20"/>
        </w:rPr>
      </w:pPr>
      <w:r w:rsidRPr="006A72E3">
        <w:rPr>
          <w:b/>
          <w:szCs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05pt;height:808.9pt" o:ole="">
            <v:imagedata r:id="rId6" o:title=""/>
          </v:shape>
          <o:OLEObject Type="Embed" ProgID="AcroExch.Document.7" ShapeID="_x0000_i1025" DrawAspect="Content" ObjectID="_1660383526" r:id="rId7"/>
        </w:object>
      </w:r>
    </w:p>
    <w:p w:rsidR="00FA2BC6" w:rsidRDefault="00FA2BC6">
      <w:pPr>
        <w:sectPr w:rsidR="00FA2BC6" w:rsidSect="006A72E3">
          <w:pgSz w:w="11900" w:h="16838"/>
          <w:pgMar w:top="568" w:right="418" w:bottom="284" w:left="142" w:header="0" w:footer="0" w:gutter="0"/>
          <w:cols w:space="720" w:equalWidth="0">
            <w:col w:w="11340"/>
          </w:cols>
        </w:sectPr>
      </w:pPr>
    </w:p>
    <w:p w:rsidR="00FA2BC6" w:rsidRDefault="00F3557D">
      <w:pPr>
        <w:spacing w:line="234" w:lineRule="auto"/>
        <w:ind w:left="6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месту пребывания, или иного документа содержащего сведения о регистрации ребенка по месту жительства или пребывания;</w:t>
      </w:r>
    </w:p>
    <w:p w:rsidR="00FA2BC6" w:rsidRDefault="00FA2BC6">
      <w:pPr>
        <w:spacing w:line="12" w:lineRule="exact"/>
        <w:rPr>
          <w:sz w:val="20"/>
          <w:szCs w:val="20"/>
        </w:rPr>
      </w:pPr>
    </w:p>
    <w:p w:rsidR="00FA2BC6" w:rsidRDefault="00F3557D">
      <w:pPr>
        <w:spacing w:line="233" w:lineRule="auto"/>
        <w:ind w:left="6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6.6 согласия родителей (законных представителей) ребенка или ребенка, достигшего возраста 14 лет, на обработку персональных данных;</w:t>
      </w:r>
    </w:p>
    <w:p w:rsidR="00FA2BC6" w:rsidRDefault="00FA2BC6">
      <w:pPr>
        <w:spacing w:line="11" w:lineRule="exact"/>
        <w:rPr>
          <w:sz w:val="20"/>
          <w:szCs w:val="20"/>
        </w:rPr>
      </w:pPr>
    </w:p>
    <w:p w:rsidR="00FA2BC6" w:rsidRDefault="00F3557D">
      <w:pPr>
        <w:spacing w:line="236" w:lineRule="auto"/>
        <w:ind w:left="640" w:firstLine="43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зачислении в объединение по профилю, связанному с физической нагрузкой (в том числе «Хореография»), ребенок должен иметь допуск врача (справку) о состоянии здоровья с заключением о возможности заниматься в объединении по избранному профилю (справки хранятся у педагогов дополнительного образования).</w:t>
      </w:r>
    </w:p>
    <w:p w:rsidR="00FA2BC6" w:rsidRDefault="00FA2BC6">
      <w:pPr>
        <w:spacing w:line="11" w:lineRule="exact"/>
        <w:rPr>
          <w:sz w:val="20"/>
          <w:szCs w:val="20"/>
        </w:rPr>
      </w:pPr>
    </w:p>
    <w:p w:rsidR="00FA2BC6" w:rsidRDefault="00F3557D">
      <w:pPr>
        <w:numPr>
          <w:ilvl w:val="0"/>
          <w:numId w:val="7"/>
        </w:numPr>
        <w:tabs>
          <w:tab w:val="left" w:pos="610"/>
        </w:tabs>
        <w:spacing w:line="237" w:lineRule="auto"/>
        <w:ind w:left="660" w:right="38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отсутствии у ребенка в возрасте от 5 до 18 лет сертификата дополнительного образования необходимо провести мероприятия по его получению в организации через электронную заявку с использованием личного кабинета информационной системы персонифицированного финансирования. (далее - ИС). В заявлении о приеме в Учреждение родитель (законный представитель) обучающегося, обучающийся, достигший возраста 14 лет, предоставляют сведения о номере сертификата дополнительного образования. В случае отсутствия у обучающегося сертификата дополнительного образования, родитель (законный представитель) обучающегося, обучающийся, достигший возраста 14 лет, одновременно с заявлением о приеме подает в Учреждение заявление о включении в систему персонифицированного финансирования.</w:t>
      </w:r>
    </w:p>
    <w:p w:rsidR="00FA2BC6" w:rsidRDefault="00FA2BC6">
      <w:pPr>
        <w:spacing w:line="17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7"/>
        </w:numPr>
        <w:tabs>
          <w:tab w:val="left" w:pos="640"/>
        </w:tabs>
        <w:spacing w:line="237" w:lineRule="auto"/>
        <w:ind w:left="640" w:hanging="37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поступлении заявления о зачислении ребенка на программы дополнительного образования и номера сертификата организация дополнительного образования оперативно (в течении 3 рабочих дней) вносит эти данные в информационную систему и проверяет статус сертификата, номер которого предоставлен. В случае, если статус сертификата не предполагает его использования по выбранной образовательной программе, ребенок не подлежит зачислению. В ином случае решение о зачислении ребенка принимается в соответствии с настоящим порядком. Если при этом используемый сертификат имеет статус сертификата персонифицированного финансирования, то зачисление происходит по результатам заключения соответствующего договора об обучении. В ином случае решение о зачислении ребенка принимается в соответствии с настоящим Порядком. Если при этом используемый сертификат имеет статус сертификата персонифицированного</w:t>
      </w:r>
    </w:p>
    <w:p w:rsidR="00FA2BC6" w:rsidRDefault="00FA2BC6">
      <w:pPr>
        <w:spacing w:line="18" w:lineRule="exact"/>
        <w:rPr>
          <w:sz w:val="20"/>
          <w:szCs w:val="20"/>
        </w:rPr>
      </w:pPr>
    </w:p>
    <w:p w:rsidR="00FA2BC6" w:rsidRDefault="00F3557D">
      <w:pPr>
        <w:spacing w:line="233" w:lineRule="auto"/>
        <w:ind w:lef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финансирования, то зачисление происходит по результатам заключения соответствующего договора (в электронной форме) об обучении.</w:t>
      </w:r>
    </w:p>
    <w:p w:rsidR="00FA2BC6" w:rsidRDefault="00FA2BC6">
      <w:pPr>
        <w:spacing w:line="11" w:lineRule="exact"/>
        <w:rPr>
          <w:sz w:val="20"/>
          <w:szCs w:val="20"/>
        </w:rPr>
      </w:pPr>
    </w:p>
    <w:p w:rsidR="00FA2BC6" w:rsidRDefault="00F3557D">
      <w:pPr>
        <w:tabs>
          <w:tab w:val="left" w:pos="620"/>
        </w:tabs>
        <w:spacing w:line="236" w:lineRule="auto"/>
        <w:ind w:left="640" w:hanging="37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Устанавливается по результатам проверки с использованием информационной системы невозможность использования представленного сертификата для обучения по выбранной программе. Отсутствие доступного обеспечения сертификата дополнительного образования является основанием для отказа в зачислении ребенка на обучение по выбранной программе с использованием сертификата дополнительного образования.</w:t>
      </w:r>
    </w:p>
    <w:p w:rsidR="00FA2BC6" w:rsidRDefault="00FA2BC6">
      <w:pPr>
        <w:spacing w:line="16" w:lineRule="exact"/>
        <w:rPr>
          <w:sz w:val="20"/>
          <w:szCs w:val="20"/>
        </w:rPr>
      </w:pPr>
    </w:p>
    <w:p w:rsidR="00FA2BC6" w:rsidRDefault="00F3557D">
      <w:pPr>
        <w:numPr>
          <w:ilvl w:val="0"/>
          <w:numId w:val="8"/>
        </w:numPr>
        <w:tabs>
          <w:tab w:val="left" w:pos="640"/>
        </w:tabs>
        <w:spacing w:line="235" w:lineRule="auto"/>
        <w:ind w:left="640" w:hanging="37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 дети, занимающиеся в учреждении второй и последующие годы обучения, имеют возможность закончить обучение по дополнительной общеобразовательной программе по истечении срока действия сертификата.</w:t>
      </w:r>
    </w:p>
    <w:p w:rsidR="00FA2BC6" w:rsidRDefault="00FA2BC6">
      <w:pPr>
        <w:spacing w:line="10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8"/>
        </w:numPr>
        <w:tabs>
          <w:tab w:val="left" w:pos="640"/>
        </w:tabs>
        <w:spacing w:line="236" w:lineRule="auto"/>
        <w:ind w:left="640" w:hanging="37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завершении образовательных отношений с ребенком, использующим для обучения сертификат дополнительного образования, учреждение в течение 1 рабочего дня информирует об этом уполномоченный орган посредством информационной системы или иным способом.</w:t>
      </w:r>
    </w:p>
    <w:p w:rsidR="00FA2BC6" w:rsidRDefault="00FA2BC6">
      <w:pPr>
        <w:spacing w:line="11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8"/>
        </w:numPr>
        <w:tabs>
          <w:tab w:val="left" w:pos="640"/>
        </w:tabs>
        <w:spacing w:line="236" w:lineRule="auto"/>
        <w:ind w:left="640" w:hanging="37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зачислении ребенка на обучение на платной основе при наличии у ребенка сертификата дополнительного образования, учреждение информирует об указанном зачислении на обучение уполномоченный орган независимо от факта использования сертификата дополнительного образования для оплаты по договору.</w:t>
      </w:r>
    </w:p>
    <w:p w:rsidR="00FA2BC6" w:rsidRDefault="00FA2BC6">
      <w:pPr>
        <w:spacing w:line="11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8"/>
        </w:numPr>
        <w:tabs>
          <w:tab w:val="left" w:pos="610"/>
        </w:tabs>
        <w:spacing w:line="235" w:lineRule="auto"/>
        <w:ind w:left="660" w:right="38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Программы дополнительного образования, которые не включены в муниципальное задание и/или не прошли сертификацию (не вошли в систему ПФДО), реализуются отдельно в соответствии с имеющимися локальными актами организации.</w:t>
      </w:r>
    </w:p>
    <w:p w:rsidR="00FA2BC6" w:rsidRDefault="00FA2BC6">
      <w:pPr>
        <w:sectPr w:rsidR="00FA2BC6">
          <w:pgSz w:w="11900" w:h="16838"/>
          <w:pgMar w:top="1139" w:right="846" w:bottom="620" w:left="1440" w:header="0" w:footer="0" w:gutter="0"/>
          <w:cols w:space="720" w:equalWidth="0">
            <w:col w:w="9620"/>
          </w:cols>
        </w:sectPr>
      </w:pPr>
    </w:p>
    <w:p w:rsidR="00FA2BC6" w:rsidRDefault="00F3557D">
      <w:pPr>
        <w:numPr>
          <w:ilvl w:val="0"/>
          <w:numId w:val="9"/>
        </w:numPr>
        <w:tabs>
          <w:tab w:val="left" w:pos="650"/>
        </w:tabs>
        <w:spacing w:line="236" w:lineRule="auto"/>
        <w:ind w:left="66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Зачисления детей на обучение по дополнительным общеобразовательным программам с 2020 года осуществляется с 15 августа до момента укомплектования групп. На отдельные общеобразовательные программы зачисление может осуществляться в течение всего календарного года при наличии свободных мест.</w:t>
      </w:r>
    </w:p>
    <w:p w:rsidR="00FA2BC6" w:rsidRDefault="00FA2BC6">
      <w:pPr>
        <w:spacing w:line="11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9"/>
        </w:numPr>
        <w:tabs>
          <w:tab w:val="left" w:pos="650"/>
        </w:tabs>
        <w:spacing w:line="236" w:lineRule="auto"/>
        <w:ind w:left="66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Зачисление на обучение оформляется приказом директора учреждения в течение 10 календарных дней после приема документов. В случае зачисления на обучение на платной основе изданию приказа по учреждению предшествует заключение договора на образование.</w:t>
      </w:r>
    </w:p>
    <w:p w:rsidR="00FA2BC6" w:rsidRDefault="00FA2BC6">
      <w:pPr>
        <w:spacing w:line="11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9"/>
        </w:numPr>
        <w:tabs>
          <w:tab w:val="left" w:pos="650"/>
        </w:tabs>
        <w:spacing w:line="236" w:lineRule="auto"/>
        <w:ind w:left="66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случае, если предоставлены не все документы, предусмотренные пунктом 9 настоящего Порядка, или в Заявлении заполнены не все необходимые строки (в том числе, если не указан номер сертификата ребенка в возрасте от 5 до 18 лет), учреждение вправе отказать Заявителю в зачислении на обучение по дополнительным общеобразовательным программам.</w:t>
      </w:r>
    </w:p>
    <w:p w:rsidR="00FA2BC6" w:rsidRDefault="00FA2BC6">
      <w:pPr>
        <w:spacing w:line="13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9"/>
        </w:numPr>
        <w:tabs>
          <w:tab w:val="left" w:pos="660"/>
        </w:tabs>
        <w:spacing w:line="235" w:lineRule="auto"/>
        <w:ind w:left="66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группы 2-го и последующих годов обучения может производиться добор детей, не обучающихся ранее, если при собеседовании выявлен уровень знаний, умений, навыков, достаточный для обучения по данной программе.</w:t>
      </w:r>
    </w:p>
    <w:p w:rsidR="00FA2BC6" w:rsidRDefault="00FA2BC6">
      <w:pPr>
        <w:spacing w:line="10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9"/>
        </w:numPr>
        <w:tabs>
          <w:tab w:val="left" w:pos="660"/>
        </w:tabs>
        <w:spacing w:line="237" w:lineRule="auto"/>
        <w:ind w:left="660" w:hanging="3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Учреждение при зачислении на дополнительную общеобразовательную программу обязано ознакомить Заявителя с Уставом Учреждения, лицензией на осуществление образовательной деятельности, с дополнительными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Факт такого ознакомления фиксируется в заявлении о приеме и заверяется личной подписью Заявителя.</w:t>
      </w:r>
    </w:p>
    <w:p w:rsidR="00FA2BC6" w:rsidRDefault="00FA2BC6">
      <w:pPr>
        <w:spacing w:line="9" w:lineRule="exact"/>
        <w:rPr>
          <w:rFonts w:eastAsia="Times New Roman"/>
          <w:sz w:val="24"/>
          <w:szCs w:val="24"/>
        </w:rPr>
      </w:pPr>
    </w:p>
    <w:p w:rsidR="00FA2BC6" w:rsidRDefault="00F3557D">
      <w:pPr>
        <w:numPr>
          <w:ilvl w:val="0"/>
          <w:numId w:val="9"/>
        </w:numPr>
        <w:tabs>
          <w:tab w:val="left" w:pos="660"/>
        </w:tabs>
        <w:spacing w:line="233" w:lineRule="auto"/>
        <w:ind w:left="660" w:hanging="3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зачислении на дополнительную общеобразовательную программу в учреждение может быть отказано по следующим основаниям:</w:t>
      </w:r>
    </w:p>
    <w:p w:rsidR="00FA2BC6" w:rsidRDefault="00FA2BC6">
      <w:pPr>
        <w:spacing w:line="13" w:lineRule="exact"/>
        <w:rPr>
          <w:rFonts w:eastAsia="Times New Roman"/>
          <w:sz w:val="24"/>
          <w:szCs w:val="24"/>
        </w:rPr>
      </w:pPr>
    </w:p>
    <w:p w:rsidR="00FA2BC6" w:rsidRDefault="00F3557D">
      <w:pPr>
        <w:spacing w:line="236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отсутствие свободных мест в группах обучающихся, занимающихся по выбранной дополнительной общеобразовательной программе (при этом ребенок может быть зачислен в резерв, при появлении свободного места будет предложено зачисление); - наличие медицинских противопоказаний или возрастных ограничений к освоению выбранной дополнительной общеобразовательной программы; - на основании п.9 и п.10 настоящего Порядка;</w:t>
      </w:r>
    </w:p>
    <w:p w:rsidR="00FA2BC6" w:rsidRDefault="00FA2BC6">
      <w:pPr>
        <w:spacing w:line="16" w:lineRule="exact"/>
        <w:rPr>
          <w:rFonts w:eastAsia="Times New Roman"/>
          <w:sz w:val="24"/>
          <w:szCs w:val="24"/>
        </w:rPr>
      </w:pPr>
    </w:p>
    <w:p w:rsidR="00FA2BC6" w:rsidRDefault="00F3557D">
      <w:pPr>
        <w:spacing w:line="235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представление родителем (законным представителем) ребенка заведомо недостоверных сведений при подаче заявления; - отсутствие согласия родителя (законного представителя) ребенка с условиями</w:t>
      </w:r>
    </w:p>
    <w:p w:rsidR="00FA2BC6" w:rsidRDefault="00FA2BC6">
      <w:pPr>
        <w:spacing w:line="10" w:lineRule="exact"/>
        <w:rPr>
          <w:rFonts w:eastAsia="Times New Roman"/>
          <w:sz w:val="24"/>
          <w:szCs w:val="24"/>
        </w:rPr>
      </w:pPr>
    </w:p>
    <w:p w:rsidR="00FA2BC6" w:rsidRDefault="00F3557D">
      <w:pPr>
        <w:spacing w:line="233" w:lineRule="auto"/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включения ребенка в систему персонифицированного финансирования и персонифицированного учета.</w:t>
      </w:r>
    </w:p>
    <w:sectPr w:rsidR="00FA2BC6" w:rsidSect="00FA2BC6">
      <w:pgSz w:w="11900" w:h="16838"/>
      <w:pgMar w:top="1139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75105358"/>
    <w:lvl w:ilvl="0" w:tplc="A63CEE3E">
      <w:start w:val="1"/>
      <w:numFmt w:val="decimal"/>
      <w:lvlText w:val="%1."/>
      <w:lvlJc w:val="left"/>
    </w:lvl>
    <w:lvl w:ilvl="1" w:tplc="561CCB9E">
      <w:start w:val="1"/>
      <w:numFmt w:val="bullet"/>
      <w:lvlText w:val=""/>
      <w:lvlJc w:val="left"/>
    </w:lvl>
    <w:lvl w:ilvl="2" w:tplc="E82C8C10">
      <w:numFmt w:val="decimal"/>
      <w:lvlText w:val=""/>
      <w:lvlJc w:val="left"/>
    </w:lvl>
    <w:lvl w:ilvl="3" w:tplc="BD8AF050">
      <w:numFmt w:val="decimal"/>
      <w:lvlText w:val=""/>
      <w:lvlJc w:val="left"/>
    </w:lvl>
    <w:lvl w:ilvl="4" w:tplc="C7F209EA">
      <w:numFmt w:val="decimal"/>
      <w:lvlText w:val=""/>
      <w:lvlJc w:val="left"/>
    </w:lvl>
    <w:lvl w:ilvl="5" w:tplc="B0706150">
      <w:numFmt w:val="decimal"/>
      <w:lvlText w:val=""/>
      <w:lvlJc w:val="left"/>
    </w:lvl>
    <w:lvl w:ilvl="6" w:tplc="BF6E8566">
      <w:numFmt w:val="decimal"/>
      <w:lvlText w:val=""/>
      <w:lvlJc w:val="left"/>
    </w:lvl>
    <w:lvl w:ilvl="7" w:tplc="0AA268A6">
      <w:numFmt w:val="decimal"/>
      <w:lvlText w:val=""/>
      <w:lvlJc w:val="left"/>
    </w:lvl>
    <w:lvl w:ilvl="8" w:tplc="3EB04C9C">
      <w:numFmt w:val="decimal"/>
      <w:lvlText w:val=""/>
      <w:lvlJc w:val="left"/>
    </w:lvl>
  </w:abstractNum>
  <w:abstractNum w:abstractNumId="1">
    <w:nsid w:val="00000BB3"/>
    <w:multiLevelType w:val="hybridMultilevel"/>
    <w:tmpl w:val="5784C134"/>
    <w:lvl w:ilvl="0" w:tplc="7C400794">
      <w:start w:val="3"/>
      <w:numFmt w:val="decimal"/>
      <w:lvlText w:val="%1."/>
      <w:lvlJc w:val="left"/>
    </w:lvl>
    <w:lvl w:ilvl="1" w:tplc="F3CED1E0">
      <w:start w:val="1"/>
      <w:numFmt w:val="bullet"/>
      <w:lvlText w:val="о"/>
      <w:lvlJc w:val="left"/>
    </w:lvl>
    <w:lvl w:ilvl="2" w:tplc="27FC68E0">
      <w:numFmt w:val="decimal"/>
      <w:lvlText w:val=""/>
      <w:lvlJc w:val="left"/>
    </w:lvl>
    <w:lvl w:ilvl="3" w:tplc="EE64F408">
      <w:numFmt w:val="decimal"/>
      <w:lvlText w:val=""/>
      <w:lvlJc w:val="left"/>
    </w:lvl>
    <w:lvl w:ilvl="4" w:tplc="838870DC">
      <w:numFmt w:val="decimal"/>
      <w:lvlText w:val=""/>
      <w:lvlJc w:val="left"/>
    </w:lvl>
    <w:lvl w:ilvl="5" w:tplc="07E08F52">
      <w:numFmt w:val="decimal"/>
      <w:lvlText w:val=""/>
      <w:lvlJc w:val="left"/>
    </w:lvl>
    <w:lvl w:ilvl="6" w:tplc="A98602D0">
      <w:numFmt w:val="decimal"/>
      <w:lvlText w:val=""/>
      <w:lvlJc w:val="left"/>
    </w:lvl>
    <w:lvl w:ilvl="7" w:tplc="2DAC9538">
      <w:numFmt w:val="decimal"/>
      <w:lvlText w:val=""/>
      <w:lvlJc w:val="left"/>
    </w:lvl>
    <w:lvl w:ilvl="8" w:tplc="FF805F70">
      <w:numFmt w:val="decimal"/>
      <w:lvlText w:val=""/>
      <w:lvlJc w:val="left"/>
    </w:lvl>
  </w:abstractNum>
  <w:abstractNum w:abstractNumId="2">
    <w:nsid w:val="000012DB"/>
    <w:multiLevelType w:val="hybridMultilevel"/>
    <w:tmpl w:val="319A5C92"/>
    <w:lvl w:ilvl="0" w:tplc="DD801CAC">
      <w:start w:val="10"/>
      <w:numFmt w:val="decimal"/>
      <w:lvlText w:val="%1."/>
      <w:lvlJc w:val="left"/>
    </w:lvl>
    <w:lvl w:ilvl="1" w:tplc="458A2DBA">
      <w:numFmt w:val="decimal"/>
      <w:lvlText w:val=""/>
      <w:lvlJc w:val="left"/>
    </w:lvl>
    <w:lvl w:ilvl="2" w:tplc="991EB264">
      <w:numFmt w:val="decimal"/>
      <w:lvlText w:val=""/>
      <w:lvlJc w:val="left"/>
    </w:lvl>
    <w:lvl w:ilvl="3" w:tplc="4A4809F0">
      <w:numFmt w:val="decimal"/>
      <w:lvlText w:val=""/>
      <w:lvlJc w:val="left"/>
    </w:lvl>
    <w:lvl w:ilvl="4" w:tplc="ABD45C56">
      <w:numFmt w:val="decimal"/>
      <w:lvlText w:val=""/>
      <w:lvlJc w:val="left"/>
    </w:lvl>
    <w:lvl w:ilvl="5" w:tplc="DEEA6E7E">
      <w:numFmt w:val="decimal"/>
      <w:lvlText w:val=""/>
      <w:lvlJc w:val="left"/>
    </w:lvl>
    <w:lvl w:ilvl="6" w:tplc="54247B22">
      <w:numFmt w:val="decimal"/>
      <w:lvlText w:val=""/>
      <w:lvlJc w:val="left"/>
    </w:lvl>
    <w:lvl w:ilvl="7" w:tplc="6C1ABA08">
      <w:numFmt w:val="decimal"/>
      <w:lvlText w:val=""/>
      <w:lvlJc w:val="left"/>
    </w:lvl>
    <w:lvl w:ilvl="8" w:tplc="648A9596">
      <w:numFmt w:val="decimal"/>
      <w:lvlText w:val=""/>
      <w:lvlJc w:val="left"/>
    </w:lvl>
  </w:abstractNum>
  <w:abstractNum w:abstractNumId="3">
    <w:nsid w:val="0000153C"/>
    <w:multiLevelType w:val="hybridMultilevel"/>
    <w:tmpl w:val="0C84A654"/>
    <w:lvl w:ilvl="0" w:tplc="75EEB174">
      <w:start w:val="14"/>
      <w:numFmt w:val="decimal"/>
      <w:lvlText w:val="%1."/>
      <w:lvlJc w:val="left"/>
    </w:lvl>
    <w:lvl w:ilvl="1" w:tplc="28F0C3A0">
      <w:numFmt w:val="decimal"/>
      <w:lvlText w:val=""/>
      <w:lvlJc w:val="left"/>
    </w:lvl>
    <w:lvl w:ilvl="2" w:tplc="43E64B5A">
      <w:numFmt w:val="decimal"/>
      <w:lvlText w:val=""/>
      <w:lvlJc w:val="left"/>
    </w:lvl>
    <w:lvl w:ilvl="3" w:tplc="3A206682">
      <w:numFmt w:val="decimal"/>
      <w:lvlText w:val=""/>
      <w:lvlJc w:val="left"/>
    </w:lvl>
    <w:lvl w:ilvl="4" w:tplc="1E26DDE4">
      <w:numFmt w:val="decimal"/>
      <w:lvlText w:val=""/>
      <w:lvlJc w:val="left"/>
    </w:lvl>
    <w:lvl w:ilvl="5" w:tplc="1158E1B4">
      <w:numFmt w:val="decimal"/>
      <w:lvlText w:val=""/>
      <w:lvlJc w:val="left"/>
    </w:lvl>
    <w:lvl w:ilvl="6" w:tplc="4070583A">
      <w:numFmt w:val="decimal"/>
      <w:lvlText w:val=""/>
      <w:lvlJc w:val="left"/>
    </w:lvl>
    <w:lvl w:ilvl="7" w:tplc="0CE4CF9C">
      <w:numFmt w:val="decimal"/>
      <w:lvlText w:val=""/>
      <w:lvlJc w:val="left"/>
    </w:lvl>
    <w:lvl w:ilvl="8" w:tplc="5352ECFE">
      <w:numFmt w:val="decimal"/>
      <w:lvlText w:val=""/>
      <w:lvlJc w:val="left"/>
    </w:lvl>
  </w:abstractNum>
  <w:abstractNum w:abstractNumId="4">
    <w:nsid w:val="000026E9"/>
    <w:multiLevelType w:val="hybridMultilevel"/>
    <w:tmpl w:val="46A0B5CA"/>
    <w:lvl w:ilvl="0" w:tplc="8FB466AE">
      <w:start w:val="2"/>
      <w:numFmt w:val="decimal"/>
      <w:lvlText w:val="%1."/>
      <w:lvlJc w:val="left"/>
    </w:lvl>
    <w:lvl w:ilvl="1" w:tplc="AFAAC086">
      <w:start w:val="1"/>
      <w:numFmt w:val="bullet"/>
      <w:lvlText w:val=""/>
      <w:lvlJc w:val="left"/>
    </w:lvl>
    <w:lvl w:ilvl="2" w:tplc="87D0D940">
      <w:numFmt w:val="decimal"/>
      <w:lvlText w:val=""/>
      <w:lvlJc w:val="left"/>
    </w:lvl>
    <w:lvl w:ilvl="3" w:tplc="FFA2B220">
      <w:numFmt w:val="decimal"/>
      <w:lvlText w:val=""/>
      <w:lvlJc w:val="left"/>
    </w:lvl>
    <w:lvl w:ilvl="4" w:tplc="23DE8162">
      <w:numFmt w:val="decimal"/>
      <w:lvlText w:val=""/>
      <w:lvlJc w:val="left"/>
    </w:lvl>
    <w:lvl w:ilvl="5" w:tplc="3320B9B6">
      <w:numFmt w:val="decimal"/>
      <w:lvlText w:val=""/>
      <w:lvlJc w:val="left"/>
    </w:lvl>
    <w:lvl w:ilvl="6" w:tplc="0C603D98">
      <w:numFmt w:val="decimal"/>
      <w:lvlText w:val=""/>
      <w:lvlJc w:val="left"/>
    </w:lvl>
    <w:lvl w:ilvl="7" w:tplc="51BC0018">
      <w:numFmt w:val="decimal"/>
      <w:lvlText w:val=""/>
      <w:lvlJc w:val="left"/>
    </w:lvl>
    <w:lvl w:ilvl="8" w:tplc="EE608D7C">
      <w:numFmt w:val="decimal"/>
      <w:lvlText w:val=""/>
      <w:lvlJc w:val="left"/>
    </w:lvl>
  </w:abstractNum>
  <w:abstractNum w:abstractNumId="5">
    <w:nsid w:val="00002EA6"/>
    <w:multiLevelType w:val="hybridMultilevel"/>
    <w:tmpl w:val="B5E00AFE"/>
    <w:lvl w:ilvl="0" w:tplc="327C22A2">
      <w:start w:val="7"/>
      <w:numFmt w:val="decimal"/>
      <w:lvlText w:val="%1."/>
      <w:lvlJc w:val="left"/>
    </w:lvl>
    <w:lvl w:ilvl="1" w:tplc="275A257C">
      <w:numFmt w:val="decimal"/>
      <w:lvlText w:val=""/>
      <w:lvlJc w:val="left"/>
    </w:lvl>
    <w:lvl w:ilvl="2" w:tplc="782A71F0">
      <w:numFmt w:val="decimal"/>
      <w:lvlText w:val=""/>
      <w:lvlJc w:val="left"/>
    </w:lvl>
    <w:lvl w:ilvl="3" w:tplc="9C088490">
      <w:numFmt w:val="decimal"/>
      <w:lvlText w:val=""/>
      <w:lvlJc w:val="left"/>
    </w:lvl>
    <w:lvl w:ilvl="4" w:tplc="F244A3FA">
      <w:numFmt w:val="decimal"/>
      <w:lvlText w:val=""/>
      <w:lvlJc w:val="left"/>
    </w:lvl>
    <w:lvl w:ilvl="5" w:tplc="5BAAFFE8">
      <w:numFmt w:val="decimal"/>
      <w:lvlText w:val=""/>
      <w:lvlJc w:val="left"/>
    </w:lvl>
    <w:lvl w:ilvl="6" w:tplc="28F4721E">
      <w:numFmt w:val="decimal"/>
      <w:lvlText w:val=""/>
      <w:lvlJc w:val="left"/>
    </w:lvl>
    <w:lvl w:ilvl="7" w:tplc="51B60914">
      <w:numFmt w:val="decimal"/>
      <w:lvlText w:val=""/>
      <w:lvlJc w:val="left"/>
    </w:lvl>
    <w:lvl w:ilvl="8" w:tplc="941A4CDE">
      <w:numFmt w:val="decimal"/>
      <w:lvlText w:val=""/>
      <w:lvlJc w:val="left"/>
    </w:lvl>
  </w:abstractNum>
  <w:abstractNum w:abstractNumId="6">
    <w:nsid w:val="000041BB"/>
    <w:multiLevelType w:val="hybridMultilevel"/>
    <w:tmpl w:val="8E4A43BE"/>
    <w:lvl w:ilvl="0" w:tplc="27125A32">
      <w:start w:val="1"/>
      <w:numFmt w:val="bullet"/>
      <w:lvlText w:val=""/>
      <w:lvlJc w:val="left"/>
    </w:lvl>
    <w:lvl w:ilvl="1" w:tplc="9678148E">
      <w:numFmt w:val="decimal"/>
      <w:lvlText w:val=""/>
      <w:lvlJc w:val="left"/>
    </w:lvl>
    <w:lvl w:ilvl="2" w:tplc="01323E1E">
      <w:numFmt w:val="decimal"/>
      <w:lvlText w:val=""/>
      <w:lvlJc w:val="left"/>
    </w:lvl>
    <w:lvl w:ilvl="3" w:tplc="6A04BA58">
      <w:numFmt w:val="decimal"/>
      <w:lvlText w:val=""/>
      <w:lvlJc w:val="left"/>
    </w:lvl>
    <w:lvl w:ilvl="4" w:tplc="758CF170">
      <w:numFmt w:val="decimal"/>
      <w:lvlText w:val=""/>
      <w:lvlJc w:val="left"/>
    </w:lvl>
    <w:lvl w:ilvl="5" w:tplc="E4E25CF0">
      <w:numFmt w:val="decimal"/>
      <w:lvlText w:val=""/>
      <w:lvlJc w:val="left"/>
    </w:lvl>
    <w:lvl w:ilvl="6" w:tplc="BE9CF8F2">
      <w:numFmt w:val="decimal"/>
      <w:lvlText w:val=""/>
      <w:lvlJc w:val="left"/>
    </w:lvl>
    <w:lvl w:ilvl="7" w:tplc="EED052FC">
      <w:numFmt w:val="decimal"/>
      <w:lvlText w:val=""/>
      <w:lvlJc w:val="left"/>
    </w:lvl>
    <w:lvl w:ilvl="8" w:tplc="0DCED648">
      <w:numFmt w:val="decimal"/>
      <w:lvlText w:val=""/>
      <w:lvlJc w:val="left"/>
    </w:lvl>
  </w:abstractNum>
  <w:abstractNum w:abstractNumId="7">
    <w:nsid w:val="00005AF1"/>
    <w:multiLevelType w:val="hybridMultilevel"/>
    <w:tmpl w:val="3A38CAE0"/>
    <w:lvl w:ilvl="0" w:tplc="B09E4C04">
      <w:start w:val="1"/>
      <w:numFmt w:val="decimal"/>
      <w:lvlText w:val="%1."/>
      <w:lvlJc w:val="left"/>
    </w:lvl>
    <w:lvl w:ilvl="1" w:tplc="B9045E0C">
      <w:numFmt w:val="decimal"/>
      <w:lvlText w:val=""/>
      <w:lvlJc w:val="left"/>
    </w:lvl>
    <w:lvl w:ilvl="2" w:tplc="4D5E7F44">
      <w:numFmt w:val="decimal"/>
      <w:lvlText w:val=""/>
      <w:lvlJc w:val="left"/>
    </w:lvl>
    <w:lvl w:ilvl="3" w:tplc="B65C8690">
      <w:numFmt w:val="decimal"/>
      <w:lvlText w:val=""/>
      <w:lvlJc w:val="left"/>
    </w:lvl>
    <w:lvl w:ilvl="4" w:tplc="ED4AEA70">
      <w:numFmt w:val="decimal"/>
      <w:lvlText w:val=""/>
      <w:lvlJc w:val="left"/>
    </w:lvl>
    <w:lvl w:ilvl="5" w:tplc="5694D464">
      <w:numFmt w:val="decimal"/>
      <w:lvlText w:val=""/>
      <w:lvlJc w:val="left"/>
    </w:lvl>
    <w:lvl w:ilvl="6" w:tplc="9BD82276">
      <w:numFmt w:val="decimal"/>
      <w:lvlText w:val=""/>
      <w:lvlJc w:val="left"/>
    </w:lvl>
    <w:lvl w:ilvl="7" w:tplc="4C9C9604">
      <w:numFmt w:val="decimal"/>
      <w:lvlText w:val=""/>
      <w:lvlJc w:val="left"/>
    </w:lvl>
    <w:lvl w:ilvl="8" w:tplc="80C22038">
      <w:numFmt w:val="decimal"/>
      <w:lvlText w:val=""/>
      <w:lvlJc w:val="left"/>
    </w:lvl>
  </w:abstractNum>
  <w:abstractNum w:abstractNumId="8">
    <w:nsid w:val="00006DF1"/>
    <w:multiLevelType w:val="hybridMultilevel"/>
    <w:tmpl w:val="1C14815C"/>
    <w:lvl w:ilvl="0" w:tplc="066E0410">
      <w:start w:val="1"/>
      <w:numFmt w:val="bullet"/>
      <w:lvlText w:val="О"/>
      <w:lvlJc w:val="left"/>
    </w:lvl>
    <w:lvl w:ilvl="1" w:tplc="57F4B692">
      <w:start w:val="1"/>
      <w:numFmt w:val="bullet"/>
      <w:lvlText w:val="В"/>
      <w:lvlJc w:val="left"/>
    </w:lvl>
    <w:lvl w:ilvl="2" w:tplc="A97C701A">
      <w:numFmt w:val="decimal"/>
      <w:lvlText w:val=""/>
      <w:lvlJc w:val="left"/>
    </w:lvl>
    <w:lvl w:ilvl="3" w:tplc="3718F59C">
      <w:numFmt w:val="decimal"/>
      <w:lvlText w:val=""/>
      <w:lvlJc w:val="left"/>
    </w:lvl>
    <w:lvl w:ilvl="4" w:tplc="EA544F44">
      <w:numFmt w:val="decimal"/>
      <w:lvlText w:val=""/>
      <w:lvlJc w:val="left"/>
    </w:lvl>
    <w:lvl w:ilvl="5" w:tplc="36B2BA2C">
      <w:numFmt w:val="decimal"/>
      <w:lvlText w:val=""/>
      <w:lvlJc w:val="left"/>
    </w:lvl>
    <w:lvl w:ilvl="6" w:tplc="A094F110">
      <w:numFmt w:val="decimal"/>
      <w:lvlText w:val=""/>
      <w:lvlJc w:val="left"/>
    </w:lvl>
    <w:lvl w:ilvl="7" w:tplc="7A9E8EBE">
      <w:numFmt w:val="decimal"/>
      <w:lvlText w:val=""/>
      <w:lvlJc w:val="left"/>
    </w:lvl>
    <w:lvl w:ilvl="8" w:tplc="89E6D42C">
      <w:numFmt w:val="decimal"/>
      <w:lvlText w:val=""/>
      <w:lvlJc w:val="left"/>
    </w:lvl>
  </w:abstractNum>
  <w:abstractNum w:abstractNumId="9">
    <w:nsid w:val="087514B3"/>
    <w:multiLevelType w:val="hybridMultilevel"/>
    <w:tmpl w:val="A58C7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A0FC1"/>
    <w:multiLevelType w:val="hybridMultilevel"/>
    <w:tmpl w:val="3D3809C4"/>
    <w:lvl w:ilvl="0" w:tplc="8FB466AE">
      <w:start w:val="2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F42E3"/>
    <w:multiLevelType w:val="hybridMultilevel"/>
    <w:tmpl w:val="63122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094FE1"/>
    <w:multiLevelType w:val="hybridMultilevel"/>
    <w:tmpl w:val="24F29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8822A5"/>
    <w:multiLevelType w:val="hybridMultilevel"/>
    <w:tmpl w:val="79AEAB8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FA2BC6"/>
    <w:rsid w:val="000959DB"/>
    <w:rsid w:val="00296597"/>
    <w:rsid w:val="00330476"/>
    <w:rsid w:val="003F0E66"/>
    <w:rsid w:val="006A72E3"/>
    <w:rsid w:val="009C6B55"/>
    <w:rsid w:val="00B65729"/>
    <w:rsid w:val="00E563CC"/>
    <w:rsid w:val="00E718A8"/>
    <w:rsid w:val="00F3557D"/>
    <w:rsid w:val="00FA2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E563CC"/>
  </w:style>
  <w:style w:type="paragraph" w:styleId="a6">
    <w:name w:val="List Paragraph"/>
    <w:basedOn w:val="a"/>
    <w:uiPriority w:val="34"/>
    <w:qFormat/>
    <w:rsid w:val="00E563CC"/>
    <w:pPr>
      <w:ind w:left="720"/>
      <w:contextualSpacing/>
    </w:pPr>
  </w:style>
  <w:style w:type="character" w:customStyle="1" w:styleId="a5">
    <w:name w:val="Без интервала Знак"/>
    <w:basedOn w:val="a0"/>
    <w:link w:val="a4"/>
    <w:uiPriority w:val="1"/>
    <w:locked/>
    <w:rsid w:val="00F35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BA1C8A-D226-43C3-A7E7-68172C79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1175</Words>
  <Characters>6702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Мухамед</cp:lastModifiedBy>
  <cp:revision>6</cp:revision>
  <dcterms:created xsi:type="dcterms:W3CDTF">2020-08-27T08:10:00Z</dcterms:created>
  <dcterms:modified xsi:type="dcterms:W3CDTF">2020-08-31T09:52:00Z</dcterms:modified>
</cp:coreProperties>
</file>