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39B" w:rsidRDefault="0014139B">
      <w:pPr>
        <w:ind w:left="240" w:hanging="3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73.15pt;height:128.5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square" side="largest"/>
          </v:shape>
        </w:pict>
      </w:r>
    </w:p>
    <w:p w:rsidR="0014139B" w:rsidRDefault="0014139B">
      <w:pPr>
        <w:pStyle w:val="ab"/>
        <w:spacing w:before="0" w:after="0"/>
        <w:jc w:val="center"/>
        <w:rPr>
          <w:sz w:val="28"/>
          <w:szCs w:val="28"/>
        </w:rPr>
      </w:pPr>
    </w:p>
    <w:p w:rsidR="0014139B" w:rsidRDefault="0014139B">
      <w:pPr>
        <w:pStyle w:val="ab"/>
        <w:spacing w:before="0" w:after="0"/>
        <w:jc w:val="center"/>
        <w:rPr>
          <w:sz w:val="28"/>
          <w:szCs w:val="28"/>
        </w:rPr>
      </w:pPr>
    </w:p>
    <w:p w:rsidR="0014139B" w:rsidRDefault="00CA35BA">
      <w:pPr>
        <w:pStyle w:val="ab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Положение </w:t>
      </w:r>
    </w:p>
    <w:p w:rsidR="0014139B" w:rsidRDefault="00CA35BA">
      <w:pPr>
        <w:pStyle w:val="ab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постановке учащихся и семей на </w:t>
      </w:r>
      <w:proofErr w:type="spellStart"/>
      <w:r>
        <w:rPr>
          <w:rStyle w:val="a3"/>
          <w:sz w:val="28"/>
          <w:szCs w:val="28"/>
        </w:rPr>
        <w:t>внутришкольный</w:t>
      </w:r>
      <w:proofErr w:type="spellEnd"/>
      <w:r>
        <w:rPr>
          <w:rStyle w:val="a3"/>
          <w:sz w:val="28"/>
          <w:szCs w:val="28"/>
        </w:rPr>
        <w:t xml:space="preserve"> учёт </w:t>
      </w:r>
    </w:p>
    <w:p w:rsidR="0014139B" w:rsidRDefault="00CA35BA">
      <w:pPr>
        <w:pStyle w:val="ab"/>
        <w:spacing w:before="0" w:after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в МКОУ «СОШ №1с</w:t>
      </w:r>
      <w:proofErr w:type="gramStart"/>
      <w:r>
        <w:rPr>
          <w:rStyle w:val="a3"/>
          <w:sz w:val="28"/>
          <w:szCs w:val="28"/>
        </w:rPr>
        <w:t>.А</w:t>
      </w:r>
      <w:proofErr w:type="gramEnd"/>
      <w:r>
        <w:rPr>
          <w:rStyle w:val="a3"/>
          <w:sz w:val="28"/>
          <w:szCs w:val="28"/>
        </w:rPr>
        <w:t>лтуд»</w:t>
      </w:r>
    </w:p>
    <w:p w:rsidR="0014139B" w:rsidRDefault="0014139B">
      <w:pPr>
        <w:pStyle w:val="ab"/>
        <w:spacing w:before="0" w:after="0"/>
        <w:jc w:val="center"/>
        <w:rPr>
          <w:sz w:val="28"/>
          <w:szCs w:val="28"/>
        </w:rPr>
      </w:pPr>
    </w:p>
    <w:p w:rsidR="0014139B" w:rsidRDefault="00CA35BA">
      <w:pPr>
        <w:pStyle w:val="ab"/>
        <w:spacing w:before="0" w:after="0"/>
        <w:ind w:firstLine="709"/>
        <w:jc w:val="center"/>
      </w:pPr>
      <w:r>
        <w:rPr>
          <w:rStyle w:val="a3"/>
        </w:rPr>
        <w:t>I. Общие положения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1.1. </w:t>
      </w:r>
      <w:proofErr w:type="gramStart"/>
      <w: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 (ред. от 07.05.2013 с изменениями, вступившими в силу с 08.05.2013), Федерального закона от 29.12.2012 г. № 273-ФЗ «Об образовании в Российской Федерации», ФЗ РФ от 24.07.1998 № 124-ФЗ "Об основных гарантиях прав ребёнка в Российской Федерации",</w:t>
      </w:r>
      <w:r>
        <w:rPr>
          <w:color w:val="000000"/>
          <w:shd w:val="clear" w:color="auto" w:fill="FFFFFF"/>
        </w:rPr>
        <w:t xml:space="preserve"> ФЗ РФ от 2 декабря</w:t>
      </w:r>
      <w:proofErr w:type="gramEnd"/>
      <w:r>
        <w:rPr>
          <w:color w:val="000000"/>
          <w:shd w:val="clear" w:color="auto" w:fill="FFFFFF"/>
        </w:rPr>
        <w:t xml:space="preserve"> 2013 г. N 328-ФЗ "О внесении изменений в статью 1 Федерального закона "Об основных гарантиях прав ребенка в Российской Федерации"</w:t>
      </w:r>
      <w:r>
        <w:rPr>
          <w:color w:val="000000"/>
        </w:rPr>
        <w:t xml:space="preserve">, </w:t>
      </w:r>
      <w:r>
        <w:t>Семейным кодексом РФ, муниципальными нормативно-правовыми актами, Уставом МКОУ «СОШ №1с</w:t>
      </w:r>
      <w:proofErr w:type="gramStart"/>
      <w:r>
        <w:t>.А</w:t>
      </w:r>
      <w:proofErr w:type="gramEnd"/>
      <w:r>
        <w:t>лтуд» (далее Образовательное учреждение ОУ).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учёт и снятия с учёта обучающихся и их  семей.</w:t>
      </w:r>
    </w:p>
    <w:p w:rsidR="0014139B" w:rsidRDefault="00CA35BA">
      <w:pPr>
        <w:pStyle w:val="ab"/>
        <w:spacing w:before="0" w:after="0"/>
        <w:ind w:firstLine="709"/>
      </w:pPr>
      <w:r>
        <w:t>1.3. В Положении применяются следующие понятия:</w:t>
      </w:r>
    </w:p>
    <w:p w:rsidR="0014139B" w:rsidRDefault="00CA35BA">
      <w:pPr>
        <w:pStyle w:val="ab"/>
        <w:numPr>
          <w:ilvl w:val="0"/>
          <w:numId w:val="1"/>
        </w:numPr>
        <w:tabs>
          <w:tab w:val="left" w:pos="0"/>
          <w:tab w:val="left" w:pos="180"/>
          <w:tab w:val="left" w:pos="720"/>
        </w:tabs>
        <w:spacing w:before="0" w:after="0"/>
        <w:ind w:left="0" w:firstLine="0"/>
        <w:jc w:val="both"/>
      </w:pPr>
      <w:r>
        <w:t xml:space="preserve"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</w:t>
      </w:r>
      <w:proofErr w:type="spellStart"/>
      <w:proofErr w:type="gramStart"/>
      <w:r>
        <w:t>усло</w:t>
      </w:r>
      <w:proofErr w:type="spellEnd"/>
      <w:r>
        <w:t xml:space="preserve"> </w:t>
      </w:r>
      <w:proofErr w:type="spellStart"/>
      <w:r>
        <w:t>вий</w:t>
      </w:r>
      <w:proofErr w:type="spellEnd"/>
      <w:proofErr w:type="gramEnd"/>
      <w:r>
        <w:t>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14139B" w:rsidRDefault="00CA35BA">
      <w:pPr>
        <w:pStyle w:val="ab"/>
        <w:numPr>
          <w:ilvl w:val="0"/>
          <w:numId w:val="1"/>
        </w:numPr>
        <w:tabs>
          <w:tab w:val="left" w:pos="0"/>
          <w:tab w:val="left" w:pos="180"/>
          <w:tab w:val="left" w:pos="720"/>
        </w:tabs>
        <w:spacing w:before="0" w:after="0"/>
        <w:ind w:left="0" w:firstLine="0"/>
        <w:jc w:val="both"/>
      </w:pPr>
      <w: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14139B" w:rsidRDefault="00CA35BA">
      <w:pPr>
        <w:pStyle w:val="ab"/>
        <w:numPr>
          <w:ilvl w:val="0"/>
          <w:numId w:val="1"/>
        </w:numPr>
        <w:tabs>
          <w:tab w:val="left" w:pos="0"/>
          <w:tab w:val="left" w:pos="180"/>
          <w:tab w:val="left" w:pos="720"/>
        </w:tabs>
        <w:spacing w:before="0" w:after="0"/>
        <w:ind w:left="0" w:firstLine="0"/>
        <w:jc w:val="both"/>
      </w:pPr>
      <w:proofErr w:type="gramStart"/>
      <w: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14139B" w:rsidRDefault="00CA35BA">
      <w:pPr>
        <w:pStyle w:val="ab"/>
        <w:numPr>
          <w:ilvl w:val="0"/>
          <w:numId w:val="1"/>
        </w:numPr>
        <w:tabs>
          <w:tab w:val="left" w:pos="0"/>
          <w:tab w:val="left" w:pos="180"/>
          <w:tab w:val="left" w:pos="720"/>
        </w:tabs>
        <w:spacing w:before="0" w:after="0"/>
        <w:ind w:left="0" w:firstLine="0"/>
        <w:jc w:val="both"/>
      </w:pPr>
      <w:r>
        <w:t>Семья,  находящаяся  в  социально  опасном  положении, - семья, имеющая  обучающегося, </w:t>
      </w:r>
      <w:proofErr w:type="gramStart"/>
      <w:r>
        <w:t xml:space="preserve">на </w:t>
      </w:r>
      <w:proofErr w:type="spellStart"/>
      <w:r>
        <w:t>ходящегося</w:t>
      </w:r>
      <w:proofErr w:type="spellEnd"/>
      <w:proofErr w:type="gramEnd"/>
      <w:r>
        <w:t>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14139B" w:rsidRDefault="00CA35BA">
      <w:pPr>
        <w:pStyle w:val="ab"/>
        <w:numPr>
          <w:ilvl w:val="0"/>
          <w:numId w:val="1"/>
        </w:numPr>
        <w:tabs>
          <w:tab w:val="left" w:pos="0"/>
          <w:tab w:val="left" w:pos="180"/>
          <w:tab w:val="left" w:pos="720"/>
        </w:tabs>
        <w:spacing w:before="0" w:after="0"/>
        <w:ind w:left="0" w:firstLine="0"/>
        <w:jc w:val="both"/>
      </w:pPr>
      <w: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>
        <w:t>внутришкольный</w:t>
      </w:r>
      <w:proofErr w:type="spellEnd"/>
      <w: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>
        <w:t>обучающегося</w:t>
      </w:r>
      <w:proofErr w:type="gramEnd"/>
      <w:r>
        <w:t xml:space="preserve"> и семей,  находящихся  в социально опасном положении, которая направлена на:</w:t>
      </w:r>
    </w:p>
    <w:p w:rsidR="0014139B" w:rsidRDefault="00CA35BA">
      <w:pPr>
        <w:pStyle w:val="ab"/>
        <w:numPr>
          <w:ilvl w:val="0"/>
          <w:numId w:val="4"/>
        </w:numPr>
        <w:tabs>
          <w:tab w:val="left" w:pos="180"/>
          <w:tab w:val="left" w:pos="360"/>
        </w:tabs>
        <w:spacing w:before="0" w:after="0"/>
        <w:ind w:left="180" w:firstLine="0"/>
        <w:jc w:val="both"/>
      </w:pPr>
      <w:r>
        <w:lastRenderedPageBreak/>
        <w:t>предупреждение    безнадзорности,   правонарушений   и   других негативных проявлений в среде обучающихся;</w:t>
      </w:r>
    </w:p>
    <w:p w:rsidR="0014139B" w:rsidRDefault="00CA35BA">
      <w:pPr>
        <w:pStyle w:val="ab"/>
        <w:numPr>
          <w:ilvl w:val="0"/>
          <w:numId w:val="4"/>
        </w:numPr>
        <w:tabs>
          <w:tab w:val="left" w:pos="180"/>
          <w:tab w:val="left" w:pos="360"/>
        </w:tabs>
        <w:spacing w:before="0" w:after="0"/>
        <w:ind w:left="180" w:firstLine="0"/>
        <w:jc w:val="both"/>
      </w:pPr>
      <w:r>
        <w:t>выявление   и   устранение  причин  и  условий,  способствующих безнадзорности и правонарушениям обучающихся;</w:t>
      </w:r>
    </w:p>
    <w:p w:rsidR="0014139B" w:rsidRDefault="00CA35BA">
      <w:pPr>
        <w:pStyle w:val="ab"/>
        <w:numPr>
          <w:ilvl w:val="0"/>
          <w:numId w:val="4"/>
        </w:numPr>
        <w:tabs>
          <w:tab w:val="left" w:pos="180"/>
          <w:tab w:val="left" w:pos="360"/>
        </w:tabs>
        <w:spacing w:before="0" w:after="0"/>
        <w:ind w:left="180" w:firstLine="0"/>
        <w:jc w:val="both"/>
      </w:pPr>
      <w:r>
        <w:t>социально-педагогическую   реабилитацию  обучающихся  и  семей, находящихся в социально опасном положении.</w:t>
      </w:r>
    </w:p>
    <w:p w:rsidR="0014139B" w:rsidRDefault="0014139B">
      <w:pPr>
        <w:pStyle w:val="ab"/>
        <w:tabs>
          <w:tab w:val="left" w:pos="180"/>
          <w:tab w:val="left" w:pos="720"/>
        </w:tabs>
        <w:spacing w:before="0" w:after="0"/>
        <w:jc w:val="both"/>
      </w:pPr>
    </w:p>
    <w:p w:rsidR="0014139B" w:rsidRDefault="00CA35BA">
      <w:pPr>
        <w:pStyle w:val="ab"/>
        <w:spacing w:before="0" w:after="0"/>
        <w:ind w:firstLine="709"/>
        <w:jc w:val="center"/>
      </w:pPr>
      <w:r>
        <w:rPr>
          <w:rStyle w:val="a3"/>
        </w:rPr>
        <w:t>II. Основные цели и задачи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 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, семейного неблагополучия.</w:t>
      </w:r>
    </w:p>
    <w:p w:rsidR="0014139B" w:rsidRDefault="0014139B">
      <w:pPr>
        <w:pStyle w:val="ab"/>
        <w:spacing w:before="0" w:after="0"/>
        <w:ind w:firstLine="709"/>
        <w:jc w:val="both"/>
      </w:pP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2.2. Основные задачи: </w:t>
      </w:r>
    </w:p>
    <w:p w:rsidR="0014139B" w:rsidRDefault="00CA35BA">
      <w:pPr>
        <w:pStyle w:val="ab"/>
        <w:numPr>
          <w:ilvl w:val="0"/>
          <w:numId w:val="7"/>
        </w:numPr>
        <w:tabs>
          <w:tab w:val="left" w:pos="180"/>
        </w:tabs>
        <w:spacing w:before="0" w:after="0"/>
        <w:ind w:left="0" w:firstLine="709"/>
        <w:jc w:val="both"/>
      </w:pPr>
      <w:r>
        <w:t>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4"/>
        </w:rPr>
        <w:t xml:space="preserve"> </w:t>
      </w:r>
    </w:p>
    <w:p w:rsidR="0014139B" w:rsidRDefault="00CA35BA">
      <w:pPr>
        <w:pStyle w:val="ab"/>
        <w:numPr>
          <w:ilvl w:val="0"/>
          <w:numId w:val="7"/>
        </w:numPr>
        <w:tabs>
          <w:tab w:val="left" w:pos="180"/>
        </w:tabs>
        <w:spacing w:before="0" w:after="0"/>
        <w:ind w:left="0" w:firstLine="709"/>
        <w:jc w:val="both"/>
      </w:pPr>
      <w:r>
        <w:t>обеспечение защиты прав и законных интересов несовершеннолетних;</w:t>
      </w:r>
      <w:r>
        <w:rPr>
          <w:rStyle w:val="a4"/>
        </w:rPr>
        <w:t xml:space="preserve"> </w:t>
      </w:r>
    </w:p>
    <w:p w:rsidR="0014139B" w:rsidRDefault="00CA35BA">
      <w:pPr>
        <w:pStyle w:val="ab"/>
        <w:numPr>
          <w:ilvl w:val="0"/>
          <w:numId w:val="7"/>
        </w:numPr>
        <w:tabs>
          <w:tab w:val="left" w:pos="180"/>
        </w:tabs>
        <w:spacing w:before="0" w:after="0"/>
        <w:ind w:left="0" w:firstLine="709"/>
        <w:jc w:val="both"/>
      </w:pPr>
      <w: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14139B" w:rsidRDefault="00CA35BA">
      <w:pPr>
        <w:pStyle w:val="ab"/>
        <w:numPr>
          <w:ilvl w:val="0"/>
          <w:numId w:val="7"/>
        </w:numPr>
        <w:tabs>
          <w:tab w:val="left" w:pos="180"/>
        </w:tabs>
        <w:spacing w:before="0" w:after="0"/>
        <w:ind w:left="0" w:firstLine="709"/>
        <w:jc w:val="both"/>
      </w:pPr>
      <w: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14139B" w:rsidRDefault="00CA35BA">
      <w:pPr>
        <w:pStyle w:val="ab"/>
        <w:numPr>
          <w:ilvl w:val="0"/>
          <w:numId w:val="7"/>
        </w:numPr>
        <w:tabs>
          <w:tab w:val="left" w:pos="180"/>
        </w:tabs>
        <w:spacing w:before="0" w:after="0"/>
        <w:ind w:left="0" w:firstLine="709"/>
        <w:jc w:val="both"/>
      </w:pPr>
      <w:r>
        <w:t>оказание адресной помощи семьям в обучении и воспитании детей.</w:t>
      </w:r>
    </w:p>
    <w:p w:rsidR="0014139B" w:rsidRDefault="0014139B">
      <w:pPr>
        <w:pStyle w:val="ab"/>
        <w:spacing w:before="0" w:after="0"/>
        <w:ind w:firstLine="709"/>
        <w:jc w:val="both"/>
      </w:pPr>
    </w:p>
    <w:p w:rsidR="0014139B" w:rsidRDefault="00CA35BA">
      <w:pPr>
        <w:pStyle w:val="ab"/>
        <w:spacing w:before="0" w:after="0"/>
        <w:ind w:firstLine="709"/>
        <w:jc w:val="center"/>
        <w:rPr>
          <w:rStyle w:val="a3"/>
        </w:rPr>
      </w:pPr>
      <w:r>
        <w:rPr>
          <w:rStyle w:val="a3"/>
        </w:rPr>
        <w:t xml:space="preserve">III. Организация деятельности по постановке на </w:t>
      </w:r>
      <w:proofErr w:type="spellStart"/>
      <w:r>
        <w:rPr>
          <w:rStyle w:val="a3"/>
        </w:rPr>
        <w:t>внутришкольный</w:t>
      </w:r>
      <w:proofErr w:type="spellEnd"/>
      <w:r>
        <w:rPr>
          <w:rStyle w:val="a3"/>
        </w:rPr>
        <w:t xml:space="preserve"> учёт </w:t>
      </w:r>
    </w:p>
    <w:p w:rsidR="0014139B" w:rsidRDefault="00CA35BA">
      <w:pPr>
        <w:pStyle w:val="ab"/>
        <w:spacing w:before="0" w:after="0"/>
        <w:ind w:firstLine="709"/>
        <w:jc w:val="center"/>
      </w:pPr>
      <w:r>
        <w:rPr>
          <w:rStyle w:val="a3"/>
        </w:rPr>
        <w:t>или снятию с учёта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3.1. 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педагогическом совете  (далее - педсовет).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3.2. Постановка или снятие с </w:t>
      </w:r>
      <w:proofErr w:type="spellStart"/>
      <w:r>
        <w:t>внутришкольного</w:t>
      </w:r>
      <w:proofErr w:type="spellEnd"/>
      <w:r>
        <w:t xml:space="preserve">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3.3. 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учёт заместителю директору по воспитательной работе за три дня до заседания педсовета представляются следующие документы: </w:t>
      </w:r>
    </w:p>
    <w:p w:rsidR="0014139B" w:rsidRDefault="00CA35BA">
      <w:pPr>
        <w:pStyle w:val="ab"/>
        <w:spacing w:before="0" w:after="0"/>
        <w:ind w:firstLine="709"/>
      </w:pPr>
      <w:r>
        <w:t>1) Характеристика несовершеннолетнего (Приложение 2).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14139B" w:rsidRDefault="00CA35BA">
      <w:pPr>
        <w:pStyle w:val="ab"/>
        <w:spacing w:before="0" w:after="0"/>
        <w:ind w:firstLine="709"/>
      </w:pPr>
      <w:r>
        <w:t xml:space="preserve">3) Акт обследования материально-бытовых условий семьи </w:t>
      </w:r>
      <w:r>
        <w:rPr>
          <w:i/>
        </w:rPr>
        <w:t>(по необходимости).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4) Сообщение из </w:t>
      </w:r>
      <w:r>
        <w:rPr>
          <w:color w:val="000000"/>
        </w:rPr>
        <w:t>ОПДН</w:t>
      </w:r>
      <w:r>
        <w:rPr>
          <w:i/>
        </w:rPr>
        <w:t xml:space="preserve"> (при наличии).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5) Заявление  родителей или иных законных представителей несовершеннолетнего об оказании им помощи</w:t>
      </w:r>
      <w:r>
        <w:rPr>
          <w:i/>
        </w:rPr>
        <w:t xml:space="preserve"> (по необходимости).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3.4. На заседании педсовета обсуждается и утверждается</w:t>
      </w:r>
      <w:r>
        <w:rPr>
          <w:rStyle w:val="a4"/>
        </w:rPr>
        <w:t xml:space="preserve"> </w:t>
      </w:r>
      <w: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3.5. </w:t>
      </w:r>
      <w:proofErr w:type="gramStart"/>
      <w:r>
        <w:t xml:space="preserve">Классный руководитель  приглашает родителей на заседание педсовета по вопросу постановки на </w:t>
      </w:r>
      <w:proofErr w:type="spellStart"/>
      <w:r>
        <w:t>внутришкольный</w:t>
      </w:r>
      <w:proofErr w:type="spellEnd"/>
      <w:r>
        <w:t xml:space="preserve"> учёт их несовершеннолетнего ребёнка (Приложение 4);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3.6. Социальный педагог ведёт банк данных учащихся  и  семей,  состоящих  на </w:t>
      </w:r>
      <w:proofErr w:type="spellStart"/>
      <w:r>
        <w:t>внутришкольном</w:t>
      </w:r>
      <w:proofErr w:type="spellEnd"/>
      <w:r>
        <w:t xml:space="preserve"> учёте, на учёте в КДН, ОПДН.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3.7. Социальный педагог ежемесячно проводит сверку списков учащихся  и  семей,  состоящих  на </w:t>
      </w:r>
      <w:proofErr w:type="spellStart"/>
      <w:r>
        <w:t>внутришкольном</w:t>
      </w:r>
      <w:proofErr w:type="spellEnd"/>
      <w:r>
        <w:t xml:space="preserve"> учёте, на учёте в КДН, ОПДН.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3.8. Для снятия несовершеннолетнего и (или) семьи с </w:t>
      </w:r>
      <w:proofErr w:type="spellStart"/>
      <w:r>
        <w:t>внутришкольного</w:t>
      </w:r>
      <w:proofErr w:type="spellEnd"/>
      <w:r>
        <w:t xml:space="preserve">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</w:t>
      </w:r>
      <w:r>
        <w:lastRenderedPageBreak/>
        <w:t>(законными представителями), с обязательными результатами работы и предложениями по дальнейшему сопровождению.</w:t>
      </w:r>
    </w:p>
    <w:p w:rsidR="00CA35BA" w:rsidRPr="00FA2CBD" w:rsidRDefault="00CA35BA" w:rsidP="00CA35BA">
      <w:pPr>
        <w:shd w:val="clear" w:color="auto" w:fill="FFFFFF"/>
        <w:spacing w:before="100" w:beforeAutospacing="1" w:after="250"/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t>IV</w:t>
      </w:r>
      <w:r>
        <w:rPr>
          <w:b/>
          <w:bCs/>
          <w:lang w:eastAsia="ru-RU"/>
        </w:rPr>
        <w:t xml:space="preserve">. </w:t>
      </w:r>
      <w:r w:rsidRPr="00FA2CBD">
        <w:rPr>
          <w:b/>
          <w:bCs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4.1</w:t>
      </w:r>
      <w:r w:rsidRPr="00FA2CBD">
        <w:rPr>
          <w:bCs/>
          <w:lang w:eastAsia="ru-RU"/>
        </w:rPr>
        <w:t>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4.2.</w:t>
      </w:r>
      <w:r w:rsidRPr="00FA2CBD">
        <w:rPr>
          <w:bCs/>
          <w:lang w:eastAsia="ru-RU"/>
        </w:rPr>
        <w:t xml:space="preserve"> </w:t>
      </w:r>
      <w:hyperlink r:id="rId6" w:anchor="block_101" w:history="1">
        <w:r w:rsidRPr="00FA2CBD">
          <w:rPr>
            <w:bCs/>
            <w:lang w:eastAsia="ru-RU"/>
          </w:rPr>
          <w:t>безнадзорных</w:t>
        </w:r>
      </w:hyperlink>
      <w:r w:rsidRPr="00FA2CBD">
        <w:rPr>
          <w:bCs/>
          <w:lang w:eastAsia="ru-RU"/>
        </w:rPr>
        <w:t xml:space="preserve"> или </w:t>
      </w:r>
      <w:hyperlink r:id="rId7" w:anchor="block_102" w:history="1">
        <w:r w:rsidRPr="00FA2CBD">
          <w:rPr>
            <w:bCs/>
            <w:lang w:eastAsia="ru-RU"/>
          </w:rPr>
          <w:t>беспризорных</w:t>
        </w:r>
      </w:hyperlink>
      <w:r w:rsidRPr="00FA2CBD">
        <w:rPr>
          <w:bCs/>
          <w:lang w:eastAsia="ru-RU"/>
        </w:rPr>
        <w:t>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4.3. </w:t>
      </w:r>
      <w:proofErr w:type="gramStart"/>
      <w:r w:rsidRPr="00FA2CBD">
        <w:rPr>
          <w:bCs/>
          <w:lang w:eastAsia="ru-RU"/>
        </w:rPr>
        <w:t>занимающихся</w:t>
      </w:r>
      <w:proofErr w:type="gramEnd"/>
      <w:r w:rsidRPr="00FA2CBD">
        <w:rPr>
          <w:bCs/>
          <w:lang w:eastAsia="ru-RU"/>
        </w:rPr>
        <w:t xml:space="preserve"> бродяжничеством или попрошайничеством;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4.4.</w:t>
      </w:r>
      <w:r w:rsidRPr="00FA2CBD">
        <w:rPr>
          <w:bCs/>
          <w:lang w:eastAsia="ru-RU"/>
        </w:rPr>
        <w:t xml:space="preserve">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4.5.</w:t>
      </w:r>
      <w:proofErr w:type="gramStart"/>
      <w:r w:rsidRPr="00FA2CBD">
        <w:rPr>
          <w:bCs/>
          <w:lang w:eastAsia="ru-RU"/>
        </w:rPr>
        <w:t>употребляющих</w:t>
      </w:r>
      <w:proofErr w:type="gramEnd"/>
      <w:r w:rsidRPr="00FA2CBD">
        <w:rPr>
          <w:bCs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4.6.</w:t>
      </w:r>
      <w:r w:rsidRPr="00FA2CBD">
        <w:rPr>
          <w:bCs/>
          <w:lang w:eastAsia="ru-RU"/>
        </w:rPr>
        <w:t xml:space="preserve"> </w:t>
      </w:r>
      <w:proofErr w:type="gramStart"/>
      <w:r w:rsidRPr="00FA2CBD">
        <w:rPr>
          <w:bCs/>
          <w:lang w:eastAsia="ru-RU"/>
        </w:rPr>
        <w:t>совершивших</w:t>
      </w:r>
      <w:proofErr w:type="gramEnd"/>
      <w:r w:rsidRPr="00FA2CBD">
        <w:rPr>
          <w:bCs/>
          <w:lang w:eastAsia="ru-RU"/>
        </w:rPr>
        <w:t xml:space="preserve"> правонарушение, повлекшее применение меры административного взыскания;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4.7.</w:t>
      </w:r>
      <w:r w:rsidRPr="00FA2CBD">
        <w:rPr>
          <w:bCs/>
          <w:lang w:eastAsia="ru-RU"/>
        </w:rPr>
        <w:t xml:space="preserve"> </w:t>
      </w:r>
      <w:proofErr w:type="gramStart"/>
      <w:r w:rsidRPr="00FA2CBD">
        <w:rPr>
          <w:bCs/>
          <w:lang w:eastAsia="ru-RU"/>
        </w:rPr>
        <w:t>совершивших</w:t>
      </w:r>
      <w:proofErr w:type="gramEnd"/>
      <w:r w:rsidRPr="00FA2CBD">
        <w:rPr>
          <w:bCs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4.8.</w:t>
      </w:r>
      <w:r w:rsidRPr="00FA2CBD">
        <w:rPr>
          <w:bCs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4.9.</w:t>
      </w:r>
      <w:r w:rsidRPr="00FA2CBD">
        <w:rPr>
          <w:bCs/>
          <w:lang w:eastAsia="ru-RU"/>
        </w:rPr>
        <w:t xml:space="preserve"> совершивших общественно опасное деяние и не подлежащих уголовной ответственности в связи с </w:t>
      </w:r>
      <w:proofErr w:type="spellStart"/>
      <w:r w:rsidRPr="00FA2CBD">
        <w:rPr>
          <w:bCs/>
          <w:lang w:eastAsia="ru-RU"/>
        </w:rPr>
        <w:t>недостижением</w:t>
      </w:r>
      <w:proofErr w:type="spellEnd"/>
      <w:r w:rsidRPr="00FA2CBD">
        <w:rPr>
          <w:bCs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4.10.</w:t>
      </w:r>
      <w:r w:rsidRPr="00FA2CBD">
        <w:rPr>
          <w:bCs/>
          <w:lang w:eastAsia="ru-RU"/>
        </w:rPr>
        <w:t xml:space="preserve"> обвиняемых или подозреваемых в совершении преступлений, в отношении которых избраны меры пресечения, предусмотренные </w:t>
      </w:r>
      <w:hyperlink r:id="rId8" w:anchor="block_11513" w:history="1">
        <w:r w:rsidRPr="00FA2CBD">
          <w:rPr>
            <w:bCs/>
            <w:lang w:eastAsia="ru-RU"/>
          </w:rPr>
          <w:t>Уголовно-процессуальным кодексом</w:t>
        </w:r>
      </w:hyperlink>
      <w:r w:rsidRPr="00FA2CBD">
        <w:rPr>
          <w:bCs/>
          <w:lang w:eastAsia="ru-RU"/>
        </w:rPr>
        <w:t xml:space="preserve"> Российской Федерации;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proofErr w:type="gramStart"/>
      <w:r>
        <w:rPr>
          <w:bCs/>
          <w:lang w:eastAsia="ru-RU"/>
        </w:rPr>
        <w:t>4.11.</w:t>
      </w:r>
      <w:r w:rsidRPr="00FA2CBD">
        <w:rPr>
          <w:bCs/>
          <w:lang w:eastAsia="ru-RU"/>
        </w:rPr>
        <w:t xml:space="preserve"> отбывающих наказание в виде лишения свободы в воспитательных колониях;</w:t>
      </w:r>
      <w:proofErr w:type="gramEnd"/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4.12.</w:t>
      </w:r>
      <w:r w:rsidRPr="00FA2CBD">
        <w:rPr>
          <w:bCs/>
          <w:lang w:eastAsia="ru-RU"/>
        </w:rPr>
        <w:t xml:space="preserve"> условно-досрочно </w:t>
      </w:r>
      <w:proofErr w:type="gramStart"/>
      <w:r w:rsidRPr="00FA2CBD">
        <w:rPr>
          <w:bCs/>
          <w:lang w:eastAsia="ru-RU"/>
        </w:rPr>
        <w:t>освобожденных</w:t>
      </w:r>
      <w:proofErr w:type="gramEnd"/>
      <w:r w:rsidRPr="00FA2CBD">
        <w:rPr>
          <w:bCs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4.13.</w:t>
      </w:r>
      <w:r w:rsidRPr="00FA2CBD">
        <w:rPr>
          <w:bCs/>
          <w:lang w:eastAsia="ru-RU"/>
        </w:rPr>
        <w:t xml:space="preserve"> </w:t>
      </w:r>
      <w:proofErr w:type="gramStart"/>
      <w:r w:rsidRPr="00FA2CBD">
        <w:rPr>
          <w:bCs/>
          <w:lang w:eastAsia="ru-RU"/>
        </w:rPr>
        <w:t>которым</w:t>
      </w:r>
      <w:proofErr w:type="gramEnd"/>
      <w:r w:rsidRPr="00FA2CBD">
        <w:rPr>
          <w:bCs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proofErr w:type="gramStart"/>
      <w:r>
        <w:rPr>
          <w:bCs/>
          <w:lang w:eastAsia="ru-RU"/>
        </w:rPr>
        <w:t>4.14.</w:t>
      </w:r>
      <w:r w:rsidRPr="00FA2CBD">
        <w:rPr>
          <w:bCs/>
          <w:lang w:eastAsia="ru-RU"/>
        </w:rPr>
        <w:t xml:space="preserve">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lastRenderedPageBreak/>
        <w:t>4.15.</w:t>
      </w:r>
      <w:r w:rsidRPr="00FA2CBD">
        <w:rPr>
          <w:bCs/>
          <w:lang w:eastAsia="ru-RU"/>
        </w:rPr>
        <w:t xml:space="preserve"> осужденных за совершение </w:t>
      </w:r>
      <w:hyperlink r:id="rId9" w:anchor="block_15" w:history="1">
        <w:r w:rsidRPr="00FA2CBD">
          <w:rPr>
            <w:bCs/>
            <w:lang w:eastAsia="ru-RU"/>
          </w:rPr>
          <w:t>преступления</w:t>
        </w:r>
      </w:hyperlink>
      <w:r w:rsidRPr="00FA2CBD">
        <w:rPr>
          <w:bCs/>
          <w:lang w:eastAsia="ru-RU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A35BA" w:rsidRPr="00FA2CBD" w:rsidRDefault="00CA35BA" w:rsidP="00CA35BA">
      <w:pPr>
        <w:shd w:val="clear" w:color="auto" w:fill="FFFFFF"/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>4.16.</w:t>
      </w:r>
      <w:r w:rsidRPr="00FA2CBD">
        <w:rPr>
          <w:bCs/>
          <w:lang w:eastAsia="ru-RU"/>
        </w:rPr>
        <w:t xml:space="preserve">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A35BA" w:rsidRDefault="00CA35BA" w:rsidP="00CA35BA">
      <w:pPr>
        <w:jc w:val="center"/>
        <w:rPr>
          <w:b/>
        </w:rPr>
      </w:pPr>
      <w:proofErr w:type="gramStart"/>
      <w:r w:rsidRPr="00FA2CBD">
        <w:rPr>
          <w:b/>
          <w:lang w:val="en-US"/>
        </w:rPr>
        <w:t>V</w:t>
      </w:r>
      <w:r w:rsidRPr="00FA2CBD">
        <w:rPr>
          <w:b/>
        </w:rPr>
        <w:t xml:space="preserve">. Основание для постановки на </w:t>
      </w:r>
      <w:proofErr w:type="spellStart"/>
      <w:r w:rsidRPr="00FA2CBD">
        <w:rPr>
          <w:b/>
        </w:rPr>
        <w:t>внутришкольный</w:t>
      </w:r>
      <w:proofErr w:type="spellEnd"/>
      <w:r w:rsidRPr="00FA2CBD">
        <w:rPr>
          <w:b/>
        </w:rPr>
        <w:t xml:space="preserve"> учет.</w:t>
      </w:r>
      <w:proofErr w:type="gramEnd"/>
    </w:p>
    <w:p w:rsidR="00CA35BA" w:rsidRPr="00FA2CBD" w:rsidRDefault="00CA35BA" w:rsidP="00CA35BA">
      <w:pPr>
        <w:pStyle w:val="s1"/>
        <w:shd w:val="clear" w:color="auto" w:fill="FFFFFF"/>
        <w:rPr>
          <w:bCs/>
        </w:rPr>
      </w:pPr>
      <w:r w:rsidRPr="00FA2CBD">
        <w:rPr>
          <w:bCs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</w:t>
      </w:r>
      <w:hyperlink r:id="rId10" w:anchor="block_5" w:history="1">
        <w:r w:rsidRPr="00FA2CBD">
          <w:rPr>
            <w:rStyle w:val="a6"/>
            <w:bCs/>
          </w:rPr>
          <w:t>статьей 5</w:t>
        </w:r>
      </w:hyperlink>
      <w:r w:rsidRPr="00FA2CBD">
        <w:rPr>
          <w:bCs/>
        </w:rPr>
        <w:t xml:space="preserve"> настоящего Федерального закона, если они зафиксированы в следующих документах:</w:t>
      </w:r>
    </w:p>
    <w:p w:rsidR="00CA35BA" w:rsidRPr="00FA2CBD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>5.1.</w:t>
      </w:r>
      <w:r w:rsidRPr="00FA2CBD">
        <w:rPr>
          <w:bCs/>
        </w:rPr>
        <w:t xml:space="preserve">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CA35BA" w:rsidRPr="00FA2CBD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>5.2.</w:t>
      </w:r>
      <w:r w:rsidRPr="00FA2CBD">
        <w:rPr>
          <w:bCs/>
        </w:rPr>
        <w:t xml:space="preserve"> приговор, определение или постановление суда;</w:t>
      </w:r>
    </w:p>
    <w:p w:rsidR="00CA35BA" w:rsidRPr="00FA2CBD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>5.3.</w:t>
      </w:r>
      <w:r w:rsidRPr="00FA2CBD">
        <w:rPr>
          <w:bCs/>
        </w:rPr>
        <w:t xml:space="preserve">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CA35BA" w:rsidRPr="00FA2CBD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>5.4.</w:t>
      </w:r>
      <w:r w:rsidRPr="00FA2CBD">
        <w:rPr>
          <w:bCs/>
        </w:rPr>
        <w:t xml:space="preserve">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CA35BA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>5.5.</w:t>
      </w:r>
      <w:r w:rsidRPr="00FA2CBD">
        <w:rPr>
          <w:bCs/>
        </w:rPr>
        <w:t xml:space="preserve">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14139B" w:rsidRPr="00CA35BA" w:rsidRDefault="00CA35BA" w:rsidP="00CA35BA">
      <w:pPr>
        <w:pStyle w:val="s1"/>
        <w:shd w:val="clear" w:color="auto" w:fill="FFFFFF"/>
        <w:rPr>
          <w:bCs/>
        </w:rPr>
      </w:pPr>
      <w:r>
        <w:rPr>
          <w:bCs/>
        </w:rPr>
        <w:t xml:space="preserve">        </w:t>
      </w:r>
      <w:r>
        <w:rPr>
          <w:rStyle w:val="a3"/>
        </w:rPr>
        <w:t xml:space="preserve">VI. Основания для снятия с </w:t>
      </w:r>
      <w:proofErr w:type="spellStart"/>
      <w:r>
        <w:rPr>
          <w:rStyle w:val="a3"/>
        </w:rPr>
        <w:t>внутришкольного</w:t>
      </w:r>
      <w:proofErr w:type="spellEnd"/>
      <w:r>
        <w:rPr>
          <w:rStyle w:val="a3"/>
        </w:rPr>
        <w:t xml:space="preserve"> учёта</w:t>
      </w:r>
    </w:p>
    <w:p w:rsidR="0014139B" w:rsidRDefault="004169FD">
      <w:pPr>
        <w:pStyle w:val="ab"/>
        <w:spacing w:before="0" w:after="0"/>
        <w:ind w:firstLine="709"/>
        <w:jc w:val="both"/>
      </w:pPr>
      <w:r>
        <w:t> 6</w:t>
      </w:r>
      <w:r w:rsidR="00CA35BA">
        <w:t xml:space="preserve">.1.   Позитивные изменения, сохраняющиеся длительное время (минимум 2 месяца), указанных в настоящем положении обстоятельств жизни обучающегося. Кроме того, с </w:t>
      </w:r>
      <w:proofErr w:type="spellStart"/>
      <w:r w:rsidR="00CA35BA">
        <w:t>внутришкольного</w:t>
      </w:r>
      <w:proofErr w:type="spellEnd"/>
      <w:r w:rsidR="00CA35BA">
        <w:t xml:space="preserve"> учета  снимаются  </w:t>
      </w:r>
      <w:proofErr w:type="gramStart"/>
      <w:r w:rsidR="00CA35BA">
        <w:t>обучающиеся</w:t>
      </w:r>
      <w:proofErr w:type="gramEnd"/>
      <w:r w:rsidR="00CA35BA">
        <w:t>:</w:t>
      </w:r>
    </w:p>
    <w:p w:rsidR="0014139B" w:rsidRDefault="00CA35BA">
      <w:pPr>
        <w:pStyle w:val="ab"/>
        <w:numPr>
          <w:ilvl w:val="0"/>
          <w:numId w:val="8"/>
        </w:numPr>
        <w:spacing w:before="0" w:after="0"/>
        <w:jc w:val="both"/>
      </w:pPr>
      <w:r>
        <w:t>окончившие ОУ;                                          </w:t>
      </w:r>
    </w:p>
    <w:p w:rsidR="0014139B" w:rsidRDefault="00CA35BA">
      <w:pPr>
        <w:pStyle w:val="ab"/>
        <w:numPr>
          <w:ilvl w:val="0"/>
          <w:numId w:val="8"/>
        </w:numPr>
        <w:spacing w:before="0" w:after="0"/>
        <w:jc w:val="both"/>
      </w:pPr>
      <w:proofErr w:type="gramStart"/>
      <w:r>
        <w:t>сменившие</w:t>
      </w:r>
      <w:proofErr w:type="gramEnd"/>
      <w:r>
        <w:t xml:space="preserve"> место жительство и  перешедшие в другое ОУ;</w:t>
      </w:r>
    </w:p>
    <w:p w:rsidR="0014139B" w:rsidRDefault="00CA35BA">
      <w:pPr>
        <w:pStyle w:val="ab"/>
        <w:numPr>
          <w:ilvl w:val="0"/>
          <w:numId w:val="8"/>
        </w:numPr>
        <w:spacing w:before="0" w:after="0"/>
        <w:jc w:val="both"/>
      </w:pPr>
      <w:r>
        <w:t>а также  по другим объективным причинам.</w:t>
      </w:r>
    </w:p>
    <w:p w:rsidR="0014139B" w:rsidRDefault="004169FD">
      <w:pPr>
        <w:pStyle w:val="ab"/>
        <w:spacing w:before="0" w:after="0"/>
        <w:ind w:firstLine="709"/>
        <w:jc w:val="both"/>
      </w:pPr>
      <w:r>
        <w:t>6</w:t>
      </w:r>
      <w:r w:rsidR="00CA35BA">
        <w:t>.2. Поступившие данные о снятии несовершеннолетнего, его родителей с учёта в КДН, ОПДН.</w:t>
      </w:r>
    </w:p>
    <w:p w:rsidR="0014139B" w:rsidRDefault="0014139B">
      <w:pPr>
        <w:pStyle w:val="ab"/>
        <w:spacing w:before="0" w:after="0"/>
        <w:ind w:firstLine="709"/>
        <w:jc w:val="both"/>
      </w:pPr>
    </w:p>
    <w:p w:rsidR="0014139B" w:rsidRDefault="00CA35BA">
      <w:pPr>
        <w:pStyle w:val="ab"/>
        <w:spacing w:before="0" w:after="0"/>
        <w:ind w:firstLine="709"/>
        <w:jc w:val="both"/>
      </w:pPr>
      <w:r>
        <w:rPr>
          <w:rStyle w:val="a3"/>
        </w:rPr>
        <w:t>VII. Порядок проведения индивидуальной профилактической работы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>
        <w:rPr>
          <w:rStyle w:val="a3"/>
        </w:rPr>
        <w:t xml:space="preserve"> 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Классный руководитель совместно с социальным педагогом и психологом правонарушений совместно разраба</w:t>
      </w:r>
      <w:r>
        <w:softHyphen/>
        <w:t>тывают план индивидуальной профилактической работы с данным несовершеннолетним (Приложение 3).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На учащегося заводится карточка индивидуального изучения и учета подростка. (Приложение 5). Карточка ведет</w:t>
      </w:r>
      <w:r>
        <w:softHyphen/>
        <w:t xml:space="preserve">ся социальным  педагогом, классным руководителем </w:t>
      </w:r>
      <w:r>
        <w:lastRenderedPageBreak/>
        <w:t>совместно, по необходимости с привлечением других служб, в чьи обязанности входит работа с данной категорией несо</w:t>
      </w:r>
      <w:r>
        <w:softHyphen/>
        <w:t>вершеннолетних.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Классный руководитель проводит профилактическую работу и  контроль за учебной и внеурочной деятельностью несовер</w:t>
      </w:r>
      <w:r>
        <w:softHyphen/>
        <w:t>шеннолетнего. Результаты за</w:t>
      </w:r>
      <w: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>
        <w:softHyphen/>
        <w:t xml:space="preserve">ческой работы с несовершеннолетними, стоящими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Обо всех результатах </w:t>
      </w:r>
      <w:proofErr w:type="gramStart"/>
      <w:r>
        <w:t>контроля за</w:t>
      </w:r>
      <w:proofErr w:type="gramEnd"/>
      <w: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ОУ или педсовета, где рассматриваются вопросы:</w:t>
      </w:r>
    </w:p>
    <w:p w:rsidR="0014139B" w:rsidRDefault="00CA35BA">
      <w:pPr>
        <w:numPr>
          <w:ilvl w:val="0"/>
          <w:numId w:val="9"/>
        </w:numPr>
        <w:ind w:left="0" w:firstLine="360"/>
        <w:jc w:val="both"/>
      </w:pPr>
      <w:r>
        <w:t>невыполнения родителями обязанностей по обучению и воспитанию несовершеннолетнего;</w:t>
      </w:r>
    </w:p>
    <w:p w:rsidR="0014139B" w:rsidRDefault="00CA35BA">
      <w:pPr>
        <w:numPr>
          <w:ilvl w:val="0"/>
          <w:numId w:val="9"/>
        </w:numPr>
        <w:ind w:left="0" w:firstLine="360"/>
        <w:jc w:val="both"/>
      </w:pPr>
      <w:r>
        <w:t>уклонение несовершеннолетнего от обучения (прогулы, невыполнение домашних заданий, не работал на уроках).</w:t>
      </w:r>
    </w:p>
    <w:p w:rsidR="0014139B" w:rsidRDefault="00CA35BA">
      <w:pPr>
        <w:pStyle w:val="ab"/>
        <w:spacing w:before="0" w:after="0"/>
        <w:ind w:firstLine="360"/>
      </w:pPr>
      <w:r>
        <w:t xml:space="preserve">Педсовет </w:t>
      </w:r>
      <w:r>
        <w:rPr>
          <w:rStyle w:val="a3"/>
        </w:rPr>
        <w:t xml:space="preserve"> </w:t>
      </w:r>
      <w:r>
        <w:t>имеет право</w:t>
      </w:r>
      <w:r>
        <w:rPr>
          <w:rStyle w:val="a3"/>
        </w:rPr>
        <w:t xml:space="preserve"> </w:t>
      </w:r>
      <w:r>
        <w:t>ходатайствовать перед администрацией школы: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 вынесении выговора учащимся;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 вынесении благодарности учащимся;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 составлении индивидуального графика дополнительных учебных занятий для учащегося в течение четверти;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 составлении индивидуального графика дополнительных учебных занятий для учащегося во время каникул;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об установлении срока сдачи задолженностей по предметам и осущест</w:t>
      </w:r>
      <w:r>
        <w:softHyphen/>
        <w:t xml:space="preserve">влении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14139B" w:rsidRDefault="00CA35BA">
      <w:pPr>
        <w:numPr>
          <w:ilvl w:val="0"/>
          <w:numId w:val="2"/>
        </w:numPr>
        <w:ind w:left="0" w:firstLine="360"/>
        <w:jc w:val="both"/>
      </w:pPr>
      <w:r>
        <w:t xml:space="preserve">ходатайствовать перед </w:t>
      </w:r>
      <w:proofErr w:type="spellStart"/>
      <w:r>
        <w:t>психолого-медико-педагогической</w:t>
      </w:r>
      <w:proofErr w:type="spellEnd"/>
      <w:r>
        <w:t xml:space="preserve"> комиссией</w:t>
      </w:r>
      <w:r>
        <w:rPr>
          <w:rStyle w:val="a3"/>
        </w:rPr>
        <w:t xml:space="preserve"> </w:t>
      </w:r>
      <w:r>
        <w:t>о необходимости обследования учащегося с целью составления для него ин</w:t>
      </w:r>
      <w:r>
        <w:softHyphen/>
        <w:t xml:space="preserve">дивидуального учебного плана и </w:t>
      </w:r>
      <w:proofErr w:type="spellStart"/>
      <w:r>
        <w:t>психолого-медико-педагогического</w:t>
      </w:r>
      <w:proofErr w:type="spellEnd"/>
      <w:r>
        <w:t xml:space="preserve"> сопро</w:t>
      </w:r>
      <w:r>
        <w:softHyphen/>
        <w:t>вождения.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Если в результате проведения профилактической работы классным руко</w:t>
      </w:r>
      <w: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</w:t>
      </w:r>
      <w:r>
        <w:softHyphen/>
        <w:t>мощи несовершеннолетнему и его семье в  органы профилактики.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>
        <w:softHyphen/>
        <w:t>щении с ходатайством в Комиссию по делам несовершеннолетних: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 проведении профилактической работы с несовершеннолетними, употребляющими спиртные напитки, наркотические вещества, психо</w:t>
      </w:r>
      <w:r>
        <w:softHyphen/>
        <w:t>тропные вещества, привлекавшимися к административной ответствен</w:t>
      </w:r>
      <w: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 рассмотрении материала в отношении несовершеннолетнего, совершив</w:t>
      </w:r>
      <w:r>
        <w:softHyphen/>
        <w:t>шего деяние, за которое установлена административная ответственность;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об оказании помощи в организации занятий дополнительным образо</w:t>
      </w:r>
      <w:r>
        <w:softHyphen/>
        <w:t>ванием несовершеннолетнего, состоящего на профилактическом уче</w:t>
      </w:r>
      <w:r>
        <w:softHyphen/>
        <w:t>те в объединениях муниципального уровня;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об оказании помощи в организации летнего отдыха несовершеннолет</w:t>
      </w:r>
      <w:r>
        <w:softHyphen/>
        <w:t>него, состоящего на профилактическом учете;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 xml:space="preserve">об исключении несовершеннолетнего, достигнувшего 16 - летнего возраста, из ОУ, о переводе на иную форму обучения или в </w:t>
      </w:r>
      <w:proofErr w:type="gramStart"/>
      <w:r>
        <w:t>другое</w:t>
      </w:r>
      <w:proofErr w:type="gramEnd"/>
      <w:r>
        <w:t xml:space="preserve"> ОУ;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 рассмотрении материала в отношении родителей (законных предста</w:t>
      </w:r>
      <w:r>
        <w:softHyphen/>
        <w:t>вителей), не выполняющих свои обязанности по содержанию, воспи</w:t>
      </w:r>
      <w:r>
        <w:softHyphen/>
        <w:t>танию или обучению несовершеннолетнего;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lastRenderedPageBreak/>
        <w:t>об административных мерах воздействия на родителей несовершен</w:t>
      </w:r>
      <w:r>
        <w:softHyphen/>
        <w:t>нолетних и самих несовершеннолетних, уклоняющихся от выполнения Закона РФ "Об образовании";</w:t>
      </w:r>
    </w:p>
    <w:p w:rsidR="0014139B" w:rsidRDefault="00CA35BA">
      <w:pPr>
        <w:numPr>
          <w:ilvl w:val="0"/>
          <w:numId w:val="5"/>
        </w:numPr>
        <w:ind w:left="0" w:firstLine="360"/>
        <w:jc w:val="both"/>
      </w:pPr>
      <w:r>
        <w:t>о постановке учащегося на учет в ОПДН.</w:t>
      </w:r>
    </w:p>
    <w:p w:rsidR="0014139B" w:rsidRDefault="00CA35BA">
      <w:pPr>
        <w:pStyle w:val="ab"/>
        <w:spacing w:before="0" w:after="0"/>
        <w:ind w:firstLine="709"/>
      </w:pPr>
      <w:r>
        <w:t>Для этого требуется определенный набор документов:</w:t>
      </w:r>
    </w:p>
    <w:p w:rsidR="0014139B" w:rsidRDefault="00CA35BA">
      <w:pPr>
        <w:numPr>
          <w:ilvl w:val="0"/>
          <w:numId w:val="3"/>
        </w:numPr>
        <w:ind w:left="0" w:firstLine="360"/>
      </w:pPr>
      <w:r>
        <w:t>ходатайство;</w:t>
      </w:r>
    </w:p>
    <w:p w:rsidR="0014139B" w:rsidRDefault="00CA35BA">
      <w:pPr>
        <w:numPr>
          <w:ilvl w:val="0"/>
          <w:numId w:val="3"/>
        </w:numPr>
        <w:ind w:left="0" w:firstLine="360"/>
      </w:pPr>
      <w:r>
        <w:t>характеристика на несовершеннолетнего;</w:t>
      </w:r>
    </w:p>
    <w:p w:rsidR="0014139B" w:rsidRDefault="00CA35BA">
      <w:pPr>
        <w:numPr>
          <w:ilvl w:val="0"/>
          <w:numId w:val="3"/>
        </w:numPr>
        <w:ind w:left="0" w:firstLine="360"/>
      </w:pPr>
      <w:r>
        <w:t>копии актов посещения семьи;</w:t>
      </w:r>
    </w:p>
    <w:p w:rsidR="0014139B" w:rsidRDefault="00CA35BA">
      <w:pPr>
        <w:numPr>
          <w:ilvl w:val="0"/>
          <w:numId w:val="3"/>
        </w:numPr>
        <w:ind w:left="0" w:firstLine="360"/>
        <w:jc w:val="both"/>
      </w:pPr>
      <w:r>
        <w:t>общая справка о проведенной профилактической работе с несовер</w:t>
      </w:r>
      <w:r>
        <w:softHyphen/>
        <w:t>шеннолетним и его семьей (если материал очень большой, тогда необ</w:t>
      </w:r>
      <w: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На заседание педсовета классный руководитель, социальный педагог оформляют представление на снятие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  (Приложение 6), на заседание приглашаются уведомлением родители (Приложение 4). </w:t>
      </w:r>
    </w:p>
    <w:p w:rsidR="0014139B" w:rsidRDefault="00CA35BA">
      <w:pPr>
        <w:pStyle w:val="ab"/>
        <w:spacing w:before="0" w:after="0"/>
        <w:ind w:firstLine="709"/>
        <w:jc w:val="both"/>
      </w:pPr>
      <w:r>
        <w:t xml:space="preserve">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14139B" w:rsidRDefault="0014139B">
      <w:pPr>
        <w:pStyle w:val="ab"/>
        <w:spacing w:before="0" w:after="0"/>
        <w:ind w:firstLine="709"/>
        <w:jc w:val="right"/>
      </w:pPr>
    </w:p>
    <w:p w:rsidR="0014139B" w:rsidRDefault="0014139B">
      <w:pPr>
        <w:pStyle w:val="ab"/>
        <w:spacing w:before="0" w:after="0"/>
        <w:ind w:firstLine="709"/>
        <w:jc w:val="right"/>
      </w:pPr>
    </w:p>
    <w:p w:rsidR="0014139B" w:rsidRDefault="0014139B">
      <w:pPr>
        <w:pStyle w:val="ab"/>
        <w:spacing w:before="0" w:after="0"/>
        <w:ind w:firstLine="709"/>
        <w:jc w:val="right"/>
      </w:pPr>
    </w:p>
    <w:p w:rsidR="0014139B" w:rsidRDefault="00CA35BA">
      <w:pPr>
        <w:pStyle w:val="ab"/>
        <w:pageBreakBefore/>
        <w:spacing w:before="0" w:after="0"/>
        <w:jc w:val="right"/>
      </w:pPr>
      <w:r>
        <w:lastRenderedPageBreak/>
        <w:t>ПРИЛОЖЕНИЕ 1</w:t>
      </w:r>
    </w:p>
    <w:p w:rsidR="0014139B" w:rsidRDefault="0014139B">
      <w:pPr>
        <w:pStyle w:val="ab"/>
        <w:spacing w:before="0" w:after="0"/>
        <w:jc w:val="center"/>
      </w:pPr>
    </w:p>
    <w:p w:rsidR="0014139B" w:rsidRDefault="00CA35BA">
      <w:pPr>
        <w:pStyle w:val="ab"/>
        <w:spacing w:before="0" w:after="0"/>
        <w:jc w:val="center"/>
        <w:rPr>
          <w:rStyle w:val="a3"/>
        </w:rPr>
      </w:pPr>
      <w:r>
        <w:rPr>
          <w:rStyle w:val="a3"/>
        </w:rPr>
        <w:t>ПРЕДСТАВЛЕНИЕ</w:t>
      </w:r>
    </w:p>
    <w:p w:rsidR="0014139B" w:rsidRDefault="00CA35BA">
      <w:pPr>
        <w:pStyle w:val="ab"/>
        <w:spacing w:before="0" w:after="0"/>
        <w:jc w:val="center"/>
      </w:pPr>
      <w:r>
        <w:rPr>
          <w:rStyle w:val="a3"/>
        </w:rPr>
        <w:t>НА ПОСТАНОВКУ НА ВНУТРИШКОЛЬНЫЙ УЧЕТ</w:t>
      </w:r>
    </w:p>
    <w:p w:rsidR="0014139B" w:rsidRDefault="00CA35BA">
      <w:pPr>
        <w:pStyle w:val="ab"/>
        <w:spacing w:before="0" w:after="0"/>
      </w:pPr>
      <w:r>
        <w:t> </w:t>
      </w:r>
    </w:p>
    <w:p w:rsidR="0014139B" w:rsidRDefault="00CA35BA">
      <w:pPr>
        <w:pStyle w:val="ab"/>
        <w:spacing w:before="0" w:after="0"/>
      </w:pPr>
      <w:r>
        <w:t xml:space="preserve">Фамилия: ____________имя_________________отчество__________________________ </w:t>
      </w:r>
    </w:p>
    <w:p w:rsidR="0014139B" w:rsidRDefault="00CA35BA">
      <w:pPr>
        <w:pStyle w:val="ab"/>
        <w:spacing w:before="0" w:after="0"/>
      </w:pPr>
      <w:r>
        <w:t xml:space="preserve">Обучающегося ______ класса            </w:t>
      </w:r>
      <w:proofErr w:type="spellStart"/>
      <w:r>
        <w:t>___________________года</w:t>
      </w:r>
      <w:proofErr w:type="spellEnd"/>
      <w:r>
        <w:t xml:space="preserve"> рождения</w:t>
      </w:r>
    </w:p>
    <w:p w:rsidR="0014139B" w:rsidRDefault="00CA35BA">
      <w:pPr>
        <w:pStyle w:val="ab"/>
        <w:spacing w:before="0" w:after="0"/>
      </w:pPr>
      <w:r>
        <w:t>Причина постановки на учет_________________________________________________________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 xml:space="preserve">считаем необходимым  обучающегося________________________________________________ </w:t>
      </w:r>
    </w:p>
    <w:p w:rsidR="0014139B" w:rsidRDefault="00CA35BA">
      <w:pPr>
        <w:pStyle w:val="ab"/>
        <w:spacing w:before="0" w:after="0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>,  находящихся в социально опасном положении.</w:t>
      </w:r>
    </w:p>
    <w:p w:rsidR="0014139B" w:rsidRDefault="00CA35BA">
      <w:pPr>
        <w:pStyle w:val="ab"/>
        <w:spacing w:before="0" w:after="0"/>
      </w:pPr>
      <w:r>
        <w:t> </w:t>
      </w:r>
    </w:p>
    <w:p w:rsidR="0014139B" w:rsidRDefault="00CA35BA">
      <w:pPr>
        <w:pStyle w:val="ab"/>
        <w:spacing w:before="0" w:after="0"/>
      </w:pPr>
      <w:r>
        <w:t>«___» «____________» 20     год</w:t>
      </w:r>
    </w:p>
    <w:p w:rsidR="0014139B" w:rsidRDefault="00CA35BA">
      <w:pPr>
        <w:pStyle w:val="ab"/>
        <w:spacing w:before="0" w:after="0"/>
      </w:pPr>
      <w:r>
        <w:t>Заместитель директора по воспитательной работе__________________________________</w:t>
      </w:r>
    </w:p>
    <w:p w:rsidR="0014139B" w:rsidRDefault="00CA35BA">
      <w:pPr>
        <w:pStyle w:val="ab"/>
        <w:spacing w:before="0" w:after="0"/>
      </w:pPr>
      <w:r>
        <w:t>Социальный педагог________________________</w:t>
      </w:r>
    </w:p>
    <w:p w:rsidR="0014139B" w:rsidRDefault="00CA35BA">
      <w:pPr>
        <w:pStyle w:val="ab"/>
        <w:spacing w:before="0" w:after="0"/>
      </w:pPr>
      <w:r>
        <w:t> Классный руководитель  ___________________________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</w:t>
      </w:r>
    </w:p>
    <w:p w:rsidR="0014139B" w:rsidRDefault="0014139B">
      <w:pPr>
        <w:pStyle w:val="ab"/>
        <w:spacing w:before="0" w:after="0"/>
        <w:ind w:firstLine="709"/>
      </w:pPr>
    </w:p>
    <w:p w:rsidR="0014139B" w:rsidRDefault="00CA35BA">
      <w:pPr>
        <w:pStyle w:val="ab"/>
        <w:spacing w:before="0" w:after="0"/>
        <w:jc w:val="right"/>
      </w:pPr>
      <w:r>
        <w:t>ПРИЛОЖЕНИЕ 2</w:t>
      </w:r>
    </w:p>
    <w:p w:rsidR="0014139B" w:rsidRDefault="00CA35BA">
      <w:pPr>
        <w:pStyle w:val="ab"/>
        <w:spacing w:before="0" w:after="0"/>
        <w:jc w:val="right"/>
        <w:rPr>
          <w:rStyle w:val="a3"/>
        </w:rPr>
      </w:pPr>
      <w:r>
        <w:t> </w:t>
      </w:r>
    </w:p>
    <w:p w:rsidR="0014139B" w:rsidRDefault="00CA35BA">
      <w:pPr>
        <w:pStyle w:val="ab"/>
        <w:spacing w:before="0" w:after="0"/>
        <w:jc w:val="center"/>
        <w:rPr>
          <w:rStyle w:val="a3"/>
        </w:rPr>
      </w:pPr>
      <w:r>
        <w:rPr>
          <w:rStyle w:val="a3"/>
        </w:rPr>
        <w:t xml:space="preserve">КРАТКАЯ ХАРАКТЕРИСТИКА </w:t>
      </w:r>
      <w:proofErr w:type="gramStart"/>
      <w:r>
        <w:rPr>
          <w:rStyle w:val="a3"/>
        </w:rPr>
        <w:t>ОБУЧАЮЩЕГОСЯ</w:t>
      </w:r>
      <w:proofErr w:type="gramEnd"/>
    </w:p>
    <w:p w:rsidR="0014139B" w:rsidRDefault="00CA35BA">
      <w:pPr>
        <w:pStyle w:val="ab"/>
        <w:spacing w:before="0" w:after="0"/>
        <w:jc w:val="center"/>
      </w:pPr>
      <w:r>
        <w:rPr>
          <w:rStyle w:val="a3"/>
        </w:rPr>
        <w:t>___________________________________________________</w:t>
      </w:r>
      <w:r>
        <w:t> </w:t>
      </w:r>
    </w:p>
    <w:p w:rsidR="0014139B" w:rsidRDefault="00CA35BA">
      <w:pPr>
        <w:pStyle w:val="ab"/>
        <w:spacing w:before="0" w:after="0"/>
      </w:pPr>
      <w:r>
        <w:t>Уровень обученности_______________________________________________________________</w:t>
      </w:r>
    </w:p>
    <w:p w:rsidR="0014139B" w:rsidRDefault="00CA35BA">
      <w:pPr>
        <w:pStyle w:val="ab"/>
        <w:spacing w:before="0" w:after="0"/>
      </w:pPr>
      <w:r>
        <w:t>Поведение в школе_________________________________________________________________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>дополнительное образование (кружки)__________________________________________________________________________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 xml:space="preserve"> Вредные привычки_________________________________________________________________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 xml:space="preserve"> Интересы, увлечения и др. __________________________________________________________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__________________________________________________________________________________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</w:pPr>
      <w:r>
        <w:t>«___» «____________» 20     год</w:t>
      </w:r>
    </w:p>
    <w:p w:rsidR="0014139B" w:rsidRDefault="00CA35BA">
      <w:pPr>
        <w:pStyle w:val="ab"/>
        <w:spacing w:before="0" w:after="0"/>
      </w:pPr>
      <w:r>
        <w:t>Заместитель директора по воспитательной  работе___________________________________</w:t>
      </w:r>
    </w:p>
    <w:p w:rsidR="0014139B" w:rsidRDefault="00CA35BA">
      <w:pPr>
        <w:pStyle w:val="ab"/>
        <w:spacing w:before="0" w:after="0"/>
      </w:pPr>
      <w:r>
        <w:t>Классный руководитель _________________________________________________________</w:t>
      </w: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jc w:val="right"/>
      </w:pPr>
    </w:p>
    <w:p w:rsidR="0014139B" w:rsidRDefault="0014139B">
      <w:pPr>
        <w:pStyle w:val="ab"/>
        <w:spacing w:before="0" w:after="0"/>
        <w:ind w:firstLine="709"/>
        <w:jc w:val="right"/>
      </w:pPr>
    </w:p>
    <w:p w:rsidR="0014139B" w:rsidRDefault="00CA35BA">
      <w:pPr>
        <w:pStyle w:val="ab"/>
        <w:spacing w:before="0" w:after="0"/>
        <w:ind w:firstLine="709"/>
        <w:jc w:val="right"/>
      </w:pPr>
      <w:r>
        <w:t>ПРИЛОЖЕНИЕ 3</w:t>
      </w:r>
    </w:p>
    <w:p w:rsidR="0014139B" w:rsidRDefault="0014139B">
      <w:pPr>
        <w:pStyle w:val="ab"/>
        <w:spacing w:before="0" w:after="0"/>
        <w:ind w:firstLine="709"/>
        <w:jc w:val="center"/>
      </w:pPr>
    </w:p>
    <w:p w:rsidR="0014139B" w:rsidRDefault="00CA35BA">
      <w:pPr>
        <w:pStyle w:val="ab"/>
        <w:spacing w:before="0" w:after="0"/>
        <w:ind w:firstLine="709"/>
        <w:jc w:val="center"/>
        <w:rPr>
          <w:rStyle w:val="a3"/>
        </w:rPr>
      </w:pPr>
      <w:r>
        <w:rPr>
          <w:rStyle w:val="a3"/>
        </w:rPr>
        <w:t>ПЛАН</w:t>
      </w:r>
    </w:p>
    <w:p w:rsidR="0014139B" w:rsidRDefault="00CA35BA">
      <w:pPr>
        <w:pStyle w:val="ab"/>
        <w:spacing w:before="0" w:after="0"/>
        <w:ind w:firstLine="709"/>
        <w:jc w:val="center"/>
      </w:pPr>
      <w:r>
        <w:rPr>
          <w:rStyle w:val="a3"/>
        </w:rPr>
        <w:t>ИНДИВИДУАЛЬНОЙ ПРОФИЛАКТИЧЕСКОЙ РАБОТЫ</w:t>
      </w:r>
    </w:p>
    <w:p w:rsidR="0014139B" w:rsidRDefault="00CA35BA">
      <w:pPr>
        <w:pStyle w:val="ab"/>
        <w:spacing w:before="0" w:after="0"/>
        <w:ind w:firstLine="709"/>
      </w:pPr>
      <w:r>
        <w:t xml:space="preserve"> с несовершеннолетним ______________________________________________ </w:t>
      </w:r>
    </w:p>
    <w:p w:rsidR="0014139B" w:rsidRDefault="00CA35BA">
      <w:pPr>
        <w:pStyle w:val="ab"/>
        <w:spacing w:before="0" w:after="0"/>
        <w:ind w:firstLine="709"/>
        <w:jc w:val="center"/>
      </w:pPr>
      <w:proofErr w:type="spellStart"/>
      <w:r>
        <w:t>______________________года</w:t>
      </w:r>
      <w:proofErr w:type="spellEnd"/>
      <w:r>
        <w:t xml:space="preserve"> рождения</w:t>
      </w:r>
    </w:p>
    <w:p w:rsidR="0014139B" w:rsidRDefault="0014139B">
      <w:pPr>
        <w:pStyle w:val="ab"/>
        <w:spacing w:before="0" w:after="0"/>
        <w:ind w:firstLine="709"/>
        <w:jc w:val="center"/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6581"/>
        <w:gridCol w:w="896"/>
        <w:gridCol w:w="1937"/>
      </w:tblGrid>
      <w:tr w:rsidR="0014139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 №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Мероприятия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Сроки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r>
              <w:t>Ответственные</w:t>
            </w:r>
          </w:p>
        </w:tc>
      </w:tr>
      <w:tr w:rsidR="0014139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 xml:space="preserve">Взаимодействие со  специалистами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  <w:proofErr w:type="spellStart"/>
            <w:r>
              <w:t>учреж-дения</w:t>
            </w:r>
            <w:proofErr w:type="spellEnd"/>
            <w:r>
              <w:t>: (психолог, социальный педагог, воспитатель и др.)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</w:tr>
      <w:tr w:rsidR="0014139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proofErr w:type="gramStart"/>
            <w:r>
              <w:t xml:space="preserve">Учебно-воспитательная деятельность: (учителя-предметники,    </w:t>
            </w:r>
            <w:proofErr w:type="gramEnd"/>
          </w:p>
          <w:p w:rsidR="0014139B" w:rsidRDefault="00CA35BA">
            <w:r>
              <w:t>педагоги дополнительного образования и др.)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</w:tr>
      <w:tr w:rsidR="0014139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Работа с семьей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</w:tr>
      <w:tr w:rsidR="0014139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 xml:space="preserve">Совместная деятельность  со  специалистами  других  </w:t>
            </w:r>
            <w:proofErr w:type="spellStart"/>
            <w:r>
              <w:t>учрежде-ний</w:t>
            </w:r>
            <w:proofErr w:type="spellEnd"/>
            <w:r>
              <w:t xml:space="preserve"> и служб профилактики (ПДН,  КДН, опека и </w:t>
            </w:r>
            <w:proofErr w:type="spellStart"/>
            <w:r>
              <w:t>попечительс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во,   учреждения доп.образования,    спорта,   культуры и др.)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r>
              <w:t> </w:t>
            </w:r>
          </w:p>
        </w:tc>
      </w:tr>
    </w:tbl>
    <w:p w:rsidR="0014139B" w:rsidRDefault="00CA35BA">
      <w:pPr>
        <w:pStyle w:val="ab"/>
        <w:spacing w:before="0" w:after="0"/>
      </w:pPr>
      <w:r>
        <w:t> Классный руководитель______________________________________</w:t>
      </w:r>
    </w:p>
    <w:p w:rsidR="0014139B" w:rsidRDefault="00CA35BA">
      <w:pPr>
        <w:pStyle w:val="ab"/>
        <w:spacing w:before="0" w:after="0"/>
      </w:pPr>
      <w:r>
        <w:t>Социальный педагог _________________________________________</w:t>
      </w:r>
    </w:p>
    <w:p w:rsidR="0014139B" w:rsidRDefault="00CA35BA">
      <w:pPr>
        <w:pStyle w:val="ab"/>
        <w:spacing w:before="0" w:after="0"/>
      </w:pPr>
      <w:r>
        <w:t>Педагог-психолог _________________________________________</w:t>
      </w:r>
    </w:p>
    <w:p w:rsidR="0014139B" w:rsidRDefault="00CA35BA">
      <w:pPr>
        <w:pStyle w:val="ab"/>
        <w:spacing w:before="0" w:after="0"/>
      </w:pPr>
      <w:r>
        <w:t xml:space="preserve"> « ____» « ___________» 20___ год.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__________________________________________________________________________________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jc w:val="right"/>
        <w:rPr>
          <w:rStyle w:val="a3"/>
          <w:b w:val="0"/>
          <w:color w:val="2B2C30"/>
        </w:rPr>
      </w:pPr>
      <w:r>
        <w:rPr>
          <w:rStyle w:val="a3"/>
          <w:color w:val="2B2C30"/>
        </w:rPr>
        <w:t>Приложение 1</w:t>
      </w:r>
    </w:p>
    <w:p w:rsidR="0014139B" w:rsidRDefault="00CA35BA">
      <w:pPr>
        <w:jc w:val="right"/>
      </w:pPr>
      <w:r>
        <w:rPr>
          <w:rStyle w:val="a3"/>
          <w:b w:val="0"/>
          <w:color w:val="2B2C30"/>
        </w:rPr>
        <w:t xml:space="preserve"> к плану индивидуальной профилактической работы</w:t>
      </w:r>
    </w:p>
    <w:p w:rsidR="0014139B" w:rsidRDefault="0014139B">
      <w:pPr>
        <w:jc w:val="right"/>
      </w:pPr>
    </w:p>
    <w:p w:rsidR="0014139B" w:rsidRDefault="00CA35BA">
      <w:pPr>
        <w:jc w:val="center"/>
        <w:rPr>
          <w:rFonts w:ascii="Tahoma" w:hAnsi="Tahoma" w:cs="Tahoma"/>
          <w:color w:val="2B2C30"/>
          <w:sz w:val="22"/>
          <w:szCs w:val="22"/>
        </w:rPr>
      </w:pPr>
      <w:r>
        <w:rPr>
          <w:rStyle w:val="a3"/>
          <w:color w:val="2B2C30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>
        <w:rPr>
          <w:rStyle w:val="a3"/>
          <w:color w:val="2B2C30"/>
        </w:rPr>
        <w:t>внутришкольном</w:t>
      </w:r>
      <w:proofErr w:type="spellEnd"/>
      <w:r>
        <w:rPr>
          <w:rStyle w:val="a3"/>
          <w:color w:val="2B2C30"/>
        </w:rPr>
        <w:t xml:space="preserve"> учете</w:t>
      </w:r>
    </w:p>
    <w:p w:rsidR="0014139B" w:rsidRDefault="0014139B">
      <w:pPr>
        <w:rPr>
          <w:rFonts w:ascii="Tahoma" w:hAnsi="Tahoma" w:cs="Tahoma"/>
          <w:color w:val="2B2C30"/>
          <w:sz w:val="22"/>
          <w:szCs w:val="22"/>
        </w:rPr>
      </w:pPr>
    </w:p>
    <w:p w:rsidR="0014139B" w:rsidRDefault="00CA35BA">
      <w:pPr>
        <w:rPr>
          <w:color w:val="2B2C30"/>
        </w:rPr>
      </w:pPr>
      <w:r>
        <w:rPr>
          <w:color w:val="2B2C30"/>
        </w:rPr>
        <w:t xml:space="preserve">Ф.И.О. ______________________________________________________________________ </w:t>
      </w:r>
    </w:p>
    <w:p w:rsidR="0014139B" w:rsidRDefault="00CA35BA">
      <w:pPr>
        <w:rPr>
          <w:color w:val="2B2C30"/>
        </w:rPr>
      </w:pPr>
      <w:r>
        <w:rPr>
          <w:color w:val="2B2C30"/>
        </w:rPr>
        <w:t>Класс _______________________________________________________________________</w:t>
      </w:r>
    </w:p>
    <w:p w:rsidR="0014139B" w:rsidRDefault="00CA35BA">
      <w:pPr>
        <w:rPr>
          <w:color w:val="2B2C30"/>
        </w:rPr>
      </w:pPr>
      <w:r>
        <w:rPr>
          <w:color w:val="2B2C30"/>
        </w:rPr>
        <w:t xml:space="preserve">Дата и причины постановки на </w:t>
      </w:r>
      <w:proofErr w:type="spellStart"/>
      <w:r>
        <w:rPr>
          <w:color w:val="2B2C30"/>
        </w:rPr>
        <w:t>внутришкольный</w:t>
      </w:r>
      <w:proofErr w:type="spellEnd"/>
      <w:r>
        <w:rPr>
          <w:color w:val="2B2C30"/>
        </w:rPr>
        <w:t xml:space="preserve"> учет ____________________________________</w:t>
      </w:r>
    </w:p>
    <w:p w:rsidR="0014139B" w:rsidRDefault="00CA35BA">
      <w:pPr>
        <w:rPr>
          <w:color w:val="2B2C30"/>
          <w:sz w:val="16"/>
          <w:szCs w:val="16"/>
        </w:rPr>
      </w:pPr>
      <w:r>
        <w:rPr>
          <w:color w:val="2B2C30"/>
        </w:rPr>
        <w:t xml:space="preserve">____________________________________________________________________________________________________________________________________________________________________ </w:t>
      </w:r>
    </w:p>
    <w:p w:rsidR="0014139B" w:rsidRDefault="0014139B">
      <w:pPr>
        <w:ind w:firstLine="709"/>
        <w:rPr>
          <w:color w:val="2B2C30"/>
          <w:sz w:val="16"/>
          <w:szCs w:val="16"/>
        </w:rPr>
      </w:pPr>
    </w:p>
    <w:p w:rsidR="0014139B" w:rsidRDefault="00CA35BA">
      <w:pPr>
        <w:jc w:val="center"/>
        <w:rPr>
          <w:rStyle w:val="a3"/>
          <w:color w:val="2B2C30"/>
        </w:rPr>
      </w:pPr>
      <w:r>
        <w:rPr>
          <w:b/>
          <w:color w:val="2B2C30"/>
        </w:rPr>
        <w:t>Консультирование</w:t>
      </w: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5"/>
        <w:gridCol w:w="1437"/>
        <w:gridCol w:w="3688"/>
        <w:gridCol w:w="3789"/>
      </w:tblGrid>
      <w:tr w:rsidR="0014139B"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Специалист</w:t>
            </w:r>
          </w:p>
        </w:tc>
        <w:tc>
          <w:tcPr>
            <w:tcW w:w="3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3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</w:pPr>
            <w:r>
              <w:rPr>
                <w:rStyle w:val="a3"/>
                <w:color w:val="2B2C30"/>
              </w:rPr>
              <w:t>Заключение и рекомендации</w:t>
            </w:r>
          </w:p>
        </w:tc>
      </w:tr>
      <w:tr w:rsidR="0014139B"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  <w:tr w:rsidR="0014139B"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</w:tbl>
    <w:p w:rsidR="0014139B" w:rsidRDefault="00CA35BA">
      <w:pPr>
        <w:ind w:firstLine="709"/>
        <w:rPr>
          <w:b/>
          <w:color w:val="2B2C30"/>
        </w:rPr>
      </w:pPr>
      <w:r>
        <w:rPr>
          <w:rStyle w:val="a3"/>
          <w:color w:val="2B2C30"/>
        </w:rPr>
        <w:t> </w:t>
      </w:r>
    </w:p>
    <w:p w:rsidR="0014139B" w:rsidRDefault="00CA35BA">
      <w:pPr>
        <w:jc w:val="center"/>
        <w:rPr>
          <w:rStyle w:val="a3"/>
          <w:color w:val="2B2C30"/>
        </w:rPr>
      </w:pPr>
      <w:r>
        <w:rPr>
          <w:b/>
          <w:color w:val="2B2C30"/>
        </w:rPr>
        <w:t>Учебно-воспитательная деятельность</w:t>
      </w: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0"/>
        <w:gridCol w:w="3270"/>
        <w:gridCol w:w="4795"/>
      </w:tblGrid>
      <w:tr w:rsidR="0014139B">
        <w:tc>
          <w:tcPr>
            <w:tcW w:w="1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Виды деятельности</w:t>
            </w:r>
          </w:p>
        </w:tc>
        <w:tc>
          <w:tcPr>
            <w:tcW w:w="4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</w:pPr>
            <w:r>
              <w:rPr>
                <w:rStyle w:val="a3"/>
                <w:color w:val="2B2C30"/>
              </w:rPr>
              <w:t>Итоги работы</w:t>
            </w:r>
          </w:p>
        </w:tc>
      </w:tr>
      <w:tr w:rsidR="0014139B">
        <w:tc>
          <w:tcPr>
            <w:tcW w:w="1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4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  <w:tr w:rsidR="0014139B">
        <w:tc>
          <w:tcPr>
            <w:tcW w:w="1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4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</w:tbl>
    <w:p w:rsidR="0014139B" w:rsidRDefault="00CA35BA">
      <w:pPr>
        <w:ind w:firstLine="709"/>
        <w:rPr>
          <w:b/>
          <w:color w:val="2B2C30"/>
        </w:rPr>
      </w:pPr>
      <w:r>
        <w:rPr>
          <w:rStyle w:val="a3"/>
          <w:color w:val="2B2C30"/>
        </w:rPr>
        <w:t> </w:t>
      </w:r>
    </w:p>
    <w:p w:rsidR="0014139B" w:rsidRDefault="00CA35BA">
      <w:pPr>
        <w:jc w:val="center"/>
        <w:rPr>
          <w:b/>
          <w:color w:val="2B2C30"/>
        </w:rPr>
      </w:pPr>
      <w:r>
        <w:rPr>
          <w:b/>
          <w:color w:val="2B2C30"/>
        </w:rPr>
        <w:t>Работа с семьей</w:t>
      </w:r>
    </w:p>
    <w:p w:rsidR="0014139B" w:rsidRDefault="0014139B">
      <w:pPr>
        <w:jc w:val="center"/>
        <w:rPr>
          <w:b/>
          <w:color w:val="2B2C30"/>
        </w:rPr>
      </w:pP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6332"/>
        <w:gridCol w:w="2440"/>
      </w:tblGrid>
      <w:tr w:rsidR="0014139B">
        <w:tc>
          <w:tcPr>
            <w:tcW w:w="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Дата</w:t>
            </w:r>
          </w:p>
        </w:tc>
        <w:tc>
          <w:tcPr>
            <w:tcW w:w="6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Форма работы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</w:pPr>
            <w:r>
              <w:rPr>
                <w:rStyle w:val="a3"/>
                <w:color w:val="2B2C30"/>
              </w:rPr>
              <w:t>Исполнитель</w:t>
            </w:r>
          </w:p>
        </w:tc>
      </w:tr>
      <w:tr w:rsidR="0014139B">
        <w:tc>
          <w:tcPr>
            <w:tcW w:w="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color w:val="2B2C30"/>
              </w:rPr>
              <w:t> </w:t>
            </w:r>
          </w:p>
        </w:tc>
      </w:tr>
      <w:tr w:rsidR="0014139B">
        <w:tc>
          <w:tcPr>
            <w:tcW w:w="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color w:val="2B2C30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color w:val="2B2C30"/>
              </w:rPr>
              <w:t> </w:t>
            </w:r>
          </w:p>
        </w:tc>
      </w:tr>
    </w:tbl>
    <w:p w:rsidR="0014139B" w:rsidRDefault="00CA35BA">
      <w:pPr>
        <w:ind w:firstLine="709"/>
        <w:rPr>
          <w:b/>
          <w:color w:val="2B2C30"/>
        </w:rPr>
      </w:pPr>
      <w:r>
        <w:rPr>
          <w:color w:val="2B2C30"/>
        </w:rPr>
        <w:t> </w:t>
      </w:r>
    </w:p>
    <w:p w:rsidR="0014139B" w:rsidRDefault="00CA35BA">
      <w:pPr>
        <w:jc w:val="center"/>
        <w:rPr>
          <w:rStyle w:val="a3"/>
          <w:color w:val="2B2C30"/>
        </w:rPr>
      </w:pPr>
      <w:r>
        <w:rPr>
          <w:b/>
          <w:color w:val="2B2C30"/>
        </w:rPr>
        <w:lastRenderedPageBreak/>
        <w:t>Взаимодействие с другими органами, службами и учреждениями профилактики</w:t>
      </w:r>
    </w:p>
    <w:tbl>
      <w:tblPr>
        <w:tblW w:w="0" w:type="auto"/>
        <w:tblInd w:w="-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6228"/>
        <w:gridCol w:w="2440"/>
      </w:tblGrid>
      <w:tr w:rsidR="0014139B"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Содержание деятельности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39B" w:rsidRDefault="00CA35BA">
            <w:pPr>
              <w:jc w:val="center"/>
            </w:pPr>
            <w:r>
              <w:rPr>
                <w:rStyle w:val="a3"/>
                <w:color w:val="2B2C30"/>
              </w:rPr>
              <w:t>Исполнитель</w:t>
            </w:r>
          </w:p>
        </w:tc>
      </w:tr>
      <w:tr w:rsidR="0014139B"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  <w:tr w:rsidR="0014139B"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</w:tbl>
    <w:p w:rsidR="0014139B" w:rsidRDefault="00CA35BA">
      <w:pPr>
        <w:ind w:firstLine="709"/>
        <w:rPr>
          <w:b/>
          <w:color w:val="2B2C30"/>
        </w:rPr>
      </w:pPr>
      <w:r>
        <w:rPr>
          <w:rStyle w:val="a3"/>
          <w:color w:val="2B2C30"/>
        </w:rPr>
        <w:t> </w:t>
      </w:r>
    </w:p>
    <w:p w:rsidR="0014139B" w:rsidRDefault="00CA35BA">
      <w:pPr>
        <w:jc w:val="center"/>
        <w:rPr>
          <w:rStyle w:val="a3"/>
          <w:color w:val="2B2C30"/>
        </w:rPr>
      </w:pPr>
      <w:r>
        <w:rPr>
          <w:b/>
          <w:color w:val="2B2C30"/>
        </w:rPr>
        <w:t>Сведения о получении информации из ведомств</w:t>
      </w:r>
    </w:p>
    <w:tbl>
      <w:tblPr>
        <w:tblW w:w="0" w:type="auto"/>
        <w:tblInd w:w="-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6243"/>
        <w:gridCol w:w="2440"/>
      </w:tblGrid>
      <w:tr w:rsidR="0014139B"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Краткие сведения об информации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pPr>
              <w:jc w:val="center"/>
            </w:pPr>
            <w:r>
              <w:rPr>
                <w:rStyle w:val="a3"/>
                <w:color w:val="2B2C30"/>
              </w:rPr>
              <w:t>Исполнитель</w:t>
            </w:r>
          </w:p>
        </w:tc>
      </w:tr>
      <w:tr w:rsidR="0014139B"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  <w:tr w:rsidR="0014139B"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39B" w:rsidRDefault="00CA35BA">
            <w:pPr>
              <w:rPr>
                <w:rStyle w:val="a3"/>
                <w:color w:val="2B2C30"/>
              </w:rPr>
            </w:pPr>
            <w:r>
              <w:rPr>
                <w:rStyle w:val="a3"/>
                <w:color w:val="2B2C30"/>
              </w:rPr>
              <w:t> </w:t>
            </w:r>
          </w:p>
        </w:tc>
        <w:tc>
          <w:tcPr>
            <w:tcW w:w="2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39B" w:rsidRDefault="00CA35BA">
            <w:r>
              <w:rPr>
                <w:rStyle w:val="a3"/>
                <w:color w:val="2B2C30"/>
              </w:rPr>
              <w:t> </w:t>
            </w:r>
          </w:p>
        </w:tc>
      </w:tr>
    </w:tbl>
    <w:p w:rsidR="0014139B" w:rsidRDefault="00CA35BA">
      <w:r>
        <w:rPr>
          <w:rStyle w:val="a3"/>
          <w:color w:val="2B2C30"/>
        </w:rPr>
        <w:t>_________________________________________________________________________________ 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ind w:firstLine="709"/>
        <w:jc w:val="right"/>
        <w:rPr>
          <w:rStyle w:val="a3"/>
          <w:b w:val="0"/>
          <w:color w:val="2B2C30"/>
        </w:rPr>
      </w:pPr>
      <w:r>
        <w:rPr>
          <w:rStyle w:val="a3"/>
          <w:color w:val="2B2C30"/>
        </w:rPr>
        <w:t>Приложение 2</w:t>
      </w:r>
    </w:p>
    <w:p w:rsidR="0014139B" w:rsidRDefault="00CA35BA">
      <w:pPr>
        <w:ind w:firstLine="709"/>
        <w:jc w:val="right"/>
        <w:rPr>
          <w:b/>
          <w:bCs/>
          <w:color w:val="000000"/>
        </w:rPr>
      </w:pPr>
      <w:r>
        <w:rPr>
          <w:rStyle w:val="a3"/>
          <w:b w:val="0"/>
          <w:color w:val="2B2C30"/>
        </w:rPr>
        <w:t xml:space="preserve"> к плану индивидуальной профилактической работы</w:t>
      </w:r>
    </w:p>
    <w:p w:rsidR="0014139B" w:rsidRDefault="0014139B">
      <w:pPr>
        <w:shd w:val="clear" w:color="auto" w:fill="FFFFFF"/>
        <w:ind w:left="-851" w:firstLine="709"/>
        <w:jc w:val="center"/>
        <w:rPr>
          <w:b/>
          <w:bCs/>
          <w:color w:val="000000"/>
        </w:rPr>
      </w:pPr>
    </w:p>
    <w:p w:rsidR="0014139B" w:rsidRDefault="00CA35B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Карта личности</w:t>
      </w:r>
    </w:p>
    <w:p w:rsidR="0014139B" w:rsidRDefault="00CA35B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учащегося (</w:t>
      </w:r>
      <w:proofErr w:type="spellStart"/>
      <w:r>
        <w:rPr>
          <w:b/>
          <w:bCs/>
          <w:color w:val="000000"/>
        </w:rPr>
        <w:t>йся</w:t>
      </w:r>
      <w:proofErr w:type="spellEnd"/>
      <w:r>
        <w:rPr>
          <w:b/>
          <w:bCs/>
          <w:color w:val="000000"/>
        </w:rPr>
        <w:t>)______ класса ________________________________________ школы,</w:t>
      </w:r>
    </w:p>
    <w:p w:rsidR="0014139B" w:rsidRDefault="00CA35B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требующего (щей) повышенного педагогического внимания</w:t>
      </w:r>
    </w:p>
    <w:p w:rsidR="0014139B" w:rsidRDefault="00CA35BA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1.Ф.И.О., дата рождения ____________________________________________________________________________________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2.Физическое состояние:</w:t>
      </w:r>
      <w:r>
        <w:rPr>
          <w:color w:val="000000"/>
        </w:rPr>
        <w:t xml:space="preserve"> хорошее, удовлетворительное, неудовлетворительное.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Наличие физических недостатков, хронических заболеваний: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4.Характеристика свойств личности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4.1.Уровень самооценки:</w:t>
      </w:r>
      <w:r>
        <w:rPr>
          <w:color w:val="000000"/>
        </w:rPr>
        <w:t xml:space="preserve"> адекватный, завышенный, заниженный.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4.2.Уровень агрессивности:</w:t>
      </w:r>
      <w:r>
        <w:rPr>
          <w:color w:val="000000"/>
        </w:rPr>
        <w:t xml:space="preserve"> низкий, средний, высокий.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4.3. Уровень тревожности:</w:t>
      </w:r>
      <w:r>
        <w:rPr>
          <w:color w:val="000000"/>
        </w:rPr>
        <w:t xml:space="preserve"> низкий, средний, высокий.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4.4.Признаки повышенной тревожности:</w:t>
      </w:r>
      <w:r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  <w:proofErr w:type="gramEnd"/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4.5.Патологические влечения: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-курение: не курит, курит эпизодически, систематически,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5.Особенности психики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5.1.Уровень памяти:</w:t>
      </w:r>
      <w:r>
        <w:rPr>
          <w:color w:val="000000"/>
        </w:rPr>
        <w:t xml:space="preserve"> низкий, средний, высокий.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5.2.Уровень внимания:</w:t>
      </w:r>
      <w:r>
        <w:rPr>
          <w:color w:val="000000"/>
        </w:rPr>
        <w:t xml:space="preserve"> низкий, средний, высокий.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5.3.Быстрота восприятия:</w:t>
      </w:r>
      <w:r>
        <w:rPr>
          <w:color w:val="000000"/>
        </w:rPr>
        <w:t xml:space="preserve"> высокая, средняя, слабая.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5.4.Эмоциональная устойчивость:</w:t>
      </w:r>
      <w:r>
        <w:rPr>
          <w:color w:val="000000"/>
        </w:rPr>
        <w:t xml:space="preserve"> хорошая (сдержанность), средняя, плохая (несдержанность).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5.5.Темперамент.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Черты</w:t>
      </w:r>
      <w:proofErr w:type="gramEnd"/>
      <w:r>
        <w:rPr>
          <w:color w:val="000000"/>
        </w:rPr>
        <w:t xml:space="preserve"> какого типа темперамента преобладают: холерического, </w:t>
      </w:r>
      <w:proofErr w:type="spellStart"/>
      <w:r>
        <w:rPr>
          <w:color w:val="000000"/>
        </w:rPr>
        <w:t>сангвинистического</w:t>
      </w:r>
      <w:proofErr w:type="spellEnd"/>
      <w:r>
        <w:rPr>
          <w:color w:val="000000"/>
        </w:rPr>
        <w:t>, флегматического, меланхолического.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6.Личностные особенности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6"/>
        <w:gridCol w:w="4027"/>
      </w:tblGrid>
      <w:tr w:rsidR="0014139B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Положительные: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pPr>
              <w:jc w:val="both"/>
            </w:pPr>
            <w:r>
              <w:rPr>
                <w:b/>
                <w:bCs/>
                <w:color w:val="000000"/>
              </w:rPr>
              <w:t>Отрицательные:</w:t>
            </w:r>
          </w:p>
        </w:tc>
      </w:tr>
      <w:tr w:rsidR="0014139B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аккуратность,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доброта,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дружелюбие,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добросовестность,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дисциплинированность,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жизнерадостность,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инициативность,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настойчивость,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невозмутимость,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общительность,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отзывчивость,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откровенность,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правдивость,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послушание,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подвижность,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работоспособность,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справедливость,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скромность,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сосредоточенность,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спокойствие,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трудолюбие,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упорство,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уверенность,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уступчивость,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уравновешенность,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целеустремленность,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энергичность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Агрессивность,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безволие,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безразличие,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безответственность,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безынициативность,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боязливость,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вялость,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грубость,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дерзость,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жадность,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жестокость,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зависть,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замкнутость,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импульсивность,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лживость,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лицемерие,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неаккуратность,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нескромность,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непослушание,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неорганизованность,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несамостоятельность,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неуравновешенность,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неуправляемость,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недобросовестность,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несправедливость,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недисциплинированность,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неуступчивость,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невыдержанность,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озлобленность,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подавленность,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рассеянность,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скрытность,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слабоволие,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страхи,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трусость,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угнетенность,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угрюмость, </w:t>
            </w:r>
          </w:p>
          <w:p w:rsidR="0014139B" w:rsidRDefault="00CA3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упрямство, </w:t>
            </w:r>
          </w:p>
          <w:p w:rsidR="0014139B" w:rsidRDefault="00CA35BA">
            <w:pPr>
              <w:jc w:val="both"/>
            </w:pPr>
            <w:r>
              <w:rPr>
                <w:color w:val="000000"/>
              </w:rPr>
              <w:t>черствость</w:t>
            </w:r>
          </w:p>
        </w:tc>
      </w:tr>
    </w:tbl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lastRenderedPageBreak/>
        <w:t>7.Социализация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7.1.</w:t>
      </w:r>
      <w:proofErr w:type="gramStart"/>
      <w:r>
        <w:rPr>
          <w:b/>
          <w:bCs/>
          <w:i/>
          <w:iCs/>
          <w:color w:val="000000"/>
        </w:rPr>
        <w:t>Ориентирован</w:t>
      </w:r>
      <w:proofErr w:type="gramEnd"/>
      <w:r>
        <w:rPr>
          <w:b/>
          <w:bCs/>
          <w:i/>
          <w:iCs/>
          <w:color w:val="000000"/>
        </w:rPr>
        <w:t xml:space="preserve"> в окружающем мире:</w:t>
      </w:r>
      <w:r>
        <w:rPr>
          <w:color w:val="000000"/>
        </w:rPr>
        <w:t xml:space="preserve"> информирован, осведомлен, практичен.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7.2.Заинтересованность в происходящем:</w:t>
      </w:r>
      <w:r>
        <w:rPr>
          <w:color w:val="000000"/>
        </w:rPr>
        <w:t xml:space="preserve"> разносторонность интересов, эгоистичность, пассивность, безразличие, </w:t>
      </w:r>
      <w:proofErr w:type="spellStart"/>
      <w:r>
        <w:rPr>
          <w:color w:val="000000"/>
        </w:rPr>
        <w:t>асоциальность</w:t>
      </w:r>
      <w:proofErr w:type="spellEnd"/>
      <w:r>
        <w:rPr>
          <w:color w:val="000000"/>
        </w:rPr>
        <w:t xml:space="preserve"> взглядов и поведения, склонность к суициду.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7.3.Взаимоотношения с одноклассниками:</w:t>
      </w:r>
      <w:r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7.4.Взаимоотношения с родителями:</w:t>
      </w:r>
      <w:r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7.5.Манера и стиль общения с окружающими:</w:t>
      </w:r>
      <w:r>
        <w:rPr>
          <w:color w:val="000000"/>
        </w:rPr>
        <w:t xml:space="preserve"> 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недоминантный</w:t>
      </w:r>
      <w:proofErr w:type="spellEnd"/>
      <w:r>
        <w:rPr>
          <w:color w:val="000000"/>
        </w:rPr>
        <w:t xml:space="preserve"> стиль: застенчив, уступчив, легко признает себя неправым, нуждается в поощрении при разговоре,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7.6.Отношение к общественному мнению:</w:t>
      </w:r>
    </w:p>
    <w:p w:rsidR="0014139B" w:rsidRDefault="00CA35BA">
      <w:pPr>
        <w:shd w:val="clear" w:color="auto" w:fill="FFFFFF"/>
        <w:jc w:val="both"/>
        <w:rPr>
          <w:b/>
          <w:bCs/>
          <w:i/>
          <w:iCs/>
          <w:color w:val="000000"/>
        </w:rPr>
      </w:pPr>
      <w:proofErr w:type="gramStart"/>
      <w:r>
        <w:rPr>
          <w:color w:val="000000"/>
        </w:rPr>
        <w:t>активно-положительное</w:t>
      </w:r>
      <w:proofErr w:type="gramEnd"/>
      <w:r>
        <w:rPr>
          <w:color w:val="000000"/>
        </w:rPr>
        <w:t xml:space="preserve"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7.7.Общественная активност</w:t>
      </w:r>
      <w:r>
        <w:rPr>
          <w:i/>
          <w:iCs/>
          <w:color w:val="000000"/>
        </w:rPr>
        <w:t xml:space="preserve">ь: </w:t>
      </w:r>
      <w:proofErr w:type="gramStart"/>
      <w:r>
        <w:rPr>
          <w:color w:val="000000"/>
        </w:rPr>
        <w:t>активен</w:t>
      </w:r>
      <w:proofErr w:type="gramEnd"/>
      <w:r>
        <w:rPr>
          <w:color w:val="000000"/>
        </w:rPr>
        <w:t>, пассивен, безразличен, уклоняется.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lastRenderedPageBreak/>
        <w:t>8.Интересы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8.1. </w:t>
      </w:r>
      <w:proofErr w:type="gramStart"/>
      <w:r>
        <w:rPr>
          <w:i/>
          <w:iCs/>
          <w:color w:val="000000"/>
        </w:rPr>
        <w:t xml:space="preserve">Проявляет  интерес к деятельности: </w:t>
      </w:r>
      <w:r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8.2.Как предпочитает проводить досуг: </w:t>
      </w:r>
      <w:r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>
        <w:rPr>
          <w:color w:val="000000"/>
        </w:rPr>
        <w:t>_______________________</w:t>
      </w:r>
    </w:p>
    <w:p w:rsidR="0014139B" w:rsidRDefault="0014139B">
      <w:pPr>
        <w:shd w:val="clear" w:color="auto" w:fill="FFFFFF"/>
        <w:jc w:val="both"/>
        <w:rPr>
          <w:b/>
          <w:bCs/>
          <w:color w:val="000000"/>
        </w:rPr>
      </w:pP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9.Особенности учебной деятельности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9.1.Интеллектуальные способности: </w:t>
      </w:r>
      <w:r>
        <w:rPr>
          <w:color w:val="000000"/>
        </w:rPr>
        <w:t>высокие, средние, низкие.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 xml:space="preserve">9.2.3аинтересованность в учебе: </w:t>
      </w:r>
      <w:proofErr w:type="gramStart"/>
      <w:r>
        <w:rPr>
          <w:color w:val="000000"/>
        </w:rPr>
        <w:t>заинтересован</w:t>
      </w:r>
      <w:proofErr w:type="gramEnd"/>
      <w:r>
        <w:rPr>
          <w:color w:val="000000"/>
        </w:rPr>
        <w:t>, безразличен, не заинтересован.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</w:rPr>
        <w:t xml:space="preserve">9.3. </w:t>
      </w:r>
      <w:r>
        <w:rPr>
          <w:i/>
          <w:iCs/>
          <w:color w:val="000000"/>
        </w:rPr>
        <w:t xml:space="preserve">Уровень успеваемости: </w:t>
      </w:r>
      <w:r>
        <w:rPr>
          <w:color w:val="000000"/>
        </w:rPr>
        <w:t>высокий, достаточный, средний, удовлетворительный, низкий.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9.4.Посещаемость занятий: а</w:t>
      </w:r>
      <w:proofErr w:type="gramStart"/>
      <w:r>
        <w:rPr>
          <w:i/>
          <w:iCs/>
          <w:color w:val="000000"/>
        </w:rPr>
        <w:t>)н</w:t>
      </w:r>
      <w:proofErr w:type="gramEnd"/>
      <w:r>
        <w:rPr>
          <w:i/>
          <w:iCs/>
          <w:color w:val="000000"/>
        </w:rPr>
        <w:t xml:space="preserve">ет пропусков занятий без уважительных причин,  б) есть пропуски отдельных уроков (дней) без уважительных причин: </w:t>
      </w:r>
      <w:r>
        <w:rPr>
          <w:color w:val="000000"/>
        </w:rPr>
        <w:t>иногда, часто, постоянно, уклоняется от учебы.</w:t>
      </w:r>
    </w:p>
    <w:p w:rsidR="0014139B" w:rsidRDefault="0014139B">
      <w:pPr>
        <w:shd w:val="clear" w:color="auto" w:fill="FFFFFF"/>
        <w:jc w:val="both"/>
        <w:rPr>
          <w:b/>
          <w:bCs/>
          <w:color w:val="000000"/>
        </w:rPr>
      </w:pP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10.Особенности поведения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10.1.Поведение в школе: а</w:t>
      </w:r>
      <w:proofErr w:type="gramStart"/>
      <w:r>
        <w:rPr>
          <w:i/>
          <w:iCs/>
          <w:color w:val="000000"/>
        </w:rPr>
        <w:t>)н</w:t>
      </w:r>
      <w:proofErr w:type="gramEnd"/>
      <w:r>
        <w:rPr>
          <w:i/>
          <w:iCs/>
          <w:color w:val="000000"/>
        </w:rPr>
        <w:t xml:space="preserve">ет нарушений дисциплины, б) нарушает дисциплину: </w:t>
      </w:r>
      <w:r>
        <w:rPr>
          <w:color w:val="000000"/>
        </w:rPr>
        <w:t xml:space="preserve">иногда, часто, постоянно, </w:t>
      </w:r>
      <w:r>
        <w:rPr>
          <w:i/>
          <w:iCs/>
          <w:color w:val="000000"/>
        </w:rPr>
        <w:t>в} не работает на уроках, г) отказ от требований.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10.2.Отношение к своим проступкам: </w:t>
      </w:r>
      <w:proofErr w:type="gramStart"/>
      <w:r>
        <w:rPr>
          <w:color w:val="000000"/>
        </w:rPr>
        <w:t>равнодушен</w:t>
      </w:r>
      <w:proofErr w:type="gramEnd"/>
      <w:r>
        <w:rPr>
          <w:color w:val="000000"/>
        </w:rPr>
        <w:t>, переживает, оправдывает, осуждает.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10.3.Как относится к педагогическим воздействиям: </w:t>
      </w:r>
      <w:r>
        <w:rPr>
          <w:color w:val="000000"/>
        </w:rPr>
        <w:t>с ожесточением, равнодушно, понимает и старается выполнить требования.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 xml:space="preserve">10.4.Особые нарушения в поведении: </w:t>
      </w:r>
      <w:r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14139B" w:rsidRDefault="0014139B">
      <w:pPr>
        <w:shd w:val="clear" w:color="auto" w:fill="FFFFFF"/>
        <w:jc w:val="both"/>
        <w:rPr>
          <w:b/>
          <w:bCs/>
          <w:color w:val="000000"/>
        </w:rPr>
      </w:pP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11.Причины отклонения в поведении: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11.1.Отклолнения от нормы в состоянии здоровья: </w:t>
      </w:r>
      <w:r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11.2.Нарушения в сфере межличностных взаимоотношений: </w:t>
      </w:r>
      <w:r>
        <w:rPr>
          <w:color w:val="000000"/>
        </w:rPr>
        <w:t>а) непопулярен, непринят, пренебрегаем, изолирован в классном коллективе; б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 xml:space="preserve">римыкающий ценой жертв, потерь, </w:t>
      </w:r>
      <w:proofErr w:type="spellStart"/>
      <w:r>
        <w:rPr>
          <w:color w:val="000000"/>
        </w:rPr>
        <w:t>помыкаемый</w:t>
      </w:r>
      <w:proofErr w:type="spellEnd"/>
      <w:r>
        <w:rPr>
          <w:color w:val="000000"/>
        </w:rPr>
        <w:t>, отвергаемый в группе свободного общения; в) конфликтен, отчужден, бесконтролен, выталкиваемый из семьи.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11.З.Ошибки педагогов: </w:t>
      </w:r>
      <w:r>
        <w:rPr>
          <w:color w:val="000000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другое_____________________________________________________________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11.4.Ошибки семейного воспитания: </w:t>
      </w:r>
      <w:r>
        <w:rPr>
          <w:color w:val="000000"/>
        </w:rPr>
        <w:t>а) «</w:t>
      </w:r>
      <w:proofErr w:type="spellStart"/>
      <w:r>
        <w:rPr>
          <w:color w:val="000000"/>
        </w:rPr>
        <w:t>заласканое</w:t>
      </w:r>
      <w:proofErr w:type="spellEnd"/>
      <w:r>
        <w:rPr>
          <w:color w:val="000000"/>
        </w:rPr>
        <w:t xml:space="preserve"> детство», «</w:t>
      </w:r>
      <w:proofErr w:type="spellStart"/>
      <w:r>
        <w:rPr>
          <w:color w:val="000000"/>
        </w:rPr>
        <w:t>задавленое</w:t>
      </w:r>
      <w:proofErr w:type="spellEnd"/>
      <w:r>
        <w:rPr>
          <w:color w:val="000000"/>
        </w:rPr>
        <w:t xml:space="preserve"> детство», «загубленное детство», «одинокое детство», «равнодушное детство»; б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другое___________________</w:t>
      </w:r>
    </w:p>
    <w:p w:rsidR="0014139B" w:rsidRDefault="00CA35BA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11.5.Социальные причины: </w:t>
      </w:r>
      <w:r>
        <w:rPr>
          <w:color w:val="000000"/>
        </w:rPr>
        <w:t xml:space="preserve">противоречия в обществе, в </w:t>
      </w:r>
      <w:proofErr w:type="spellStart"/>
      <w:r>
        <w:rPr>
          <w:color w:val="000000"/>
        </w:rPr>
        <w:t>микросоциуме</w:t>
      </w:r>
      <w:proofErr w:type="spellEnd"/>
      <w:r>
        <w:rPr>
          <w:color w:val="000000"/>
        </w:rPr>
        <w:t>.</w:t>
      </w: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11</w:t>
      </w:r>
      <w:r>
        <w:rPr>
          <w:color w:val="000000"/>
        </w:rPr>
        <w:t>.</w:t>
      </w:r>
      <w:r>
        <w:rPr>
          <w:i/>
          <w:iCs/>
          <w:color w:val="000000"/>
        </w:rPr>
        <w:t>6.Психотравмирующие ситуации</w:t>
      </w:r>
      <w:r>
        <w:rPr>
          <w:color w:val="000000"/>
        </w:rPr>
        <w:t>________________________________</w:t>
      </w:r>
    </w:p>
    <w:p w:rsidR="0014139B" w:rsidRDefault="0014139B">
      <w:pPr>
        <w:shd w:val="clear" w:color="auto" w:fill="FFFFFF"/>
        <w:jc w:val="both"/>
        <w:rPr>
          <w:b/>
          <w:bCs/>
          <w:color w:val="000000"/>
        </w:rPr>
      </w:pP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12.Состоит ли на </w:t>
      </w:r>
      <w:proofErr w:type="spellStart"/>
      <w:r>
        <w:rPr>
          <w:b/>
          <w:bCs/>
          <w:color w:val="000000"/>
        </w:rPr>
        <w:t>внутришкольном</w:t>
      </w:r>
      <w:proofErr w:type="spellEnd"/>
      <w:r>
        <w:rPr>
          <w:b/>
          <w:bCs/>
          <w:color w:val="000000"/>
        </w:rPr>
        <w:t xml:space="preserve"> профилактическом учете_________</w:t>
      </w:r>
    </w:p>
    <w:p w:rsidR="0014139B" w:rsidRDefault="00CA35B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на учете в ОПДН, КДН___________________________________________</w:t>
      </w:r>
    </w:p>
    <w:p w:rsidR="0014139B" w:rsidRDefault="0014139B">
      <w:pPr>
        <w:shd w:val="clear" w:color="auto" w:fill="FFFFFF"/>
        <w:jc w:val="both"/>
        <w:rPr>
          <w:color w:val="000000"/>
        </w:rPr>
      </w:pPr>
    </w:p>
    <w:p w:rsidR="0014139B" w:rsidRDefault="00CA35BA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Дата заполнения карты: « _ » ____________20 _ г.</w:t>
      </w:r>
    </w:p>
    <w:p w:rsidR="0014139B" w:rsidRDefault="00CA35B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4139B" w:rsidRDefault="00CA35B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Кл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уководитель</w:t>
      </w:r>
      <w:r>
        <w:rPr>
          <w:color w:val="000000"/>
        </w:rPr>
        <w:t xml:space="preserve">              </w:t>
      </w:r>
    </w:p>
    <w:p w:rsidR="0014139B" w:rsidRDefault="00CA35BA">
      <w:pPr>
        <w:jc w:val="both"/>
      </w:pPr>
      <w:r>
        <w:rPr>
          <w:b/>
          <w:bCs/>
          <w:color w:val="000000"/>
        </w:rPr>
        <w:t>Социальный педагог</w:t>
      </w:r>
      <w:r>
        <w:rPr>
          <w:color w:val="000000"/>
        </w:rPr>
        <w:t xml:space="preserve">                      </w:t>
      </w:r>
      <w:r>
        <w:rPr>
          <w:b/>
          <w:bCs/>
          <w:color w:val="000000"/>
        </w:rPr>
        <w:t>        </w:t>
      </w:r>
      <w:r>
        <w:rPr>
          <w:color w:val="000000"/>
        </w:rPr>
        <w:t xml:space="preserve"> </w:t>
      </w:r>
    </w:p>
    <w:p w:rsidR="0014139B" w:rsidRDefault="0014139B">
      <w:pPr>
        <w:jc w:val="both"/>
      </w:pPr>
    </w:p>
    <w:p w:rsidR="0014139B" w:rsidRDefault="00CA35BA">
      <w:pPr>
        <w:pStyle w:val="ab"/>
        <w:spacing w:before="0" w:after="0"/>
        <w:jc w:val="right"/>
      </w:pPr>
      <w:r>
        <w:t>   </w:t>
      </w:r>
      <w:r>
        <w:rPr>
          <w:b/>
        </w:rPr>
        <w:t>ПРИЛОЖЕНИЕ 4</w:t>
      </w:r>
    </w:p>
    <w:p w:rsidR="0014139B" w:rsidRDefault="00CA35BA">
      <w:pPr>
        <w:pStyle w:val="ab"/>
        <w:spacing w:before="0" w:after="0"/>
        <w:jc w:val="right"/>
        <w:rPr>
          <w:rStyle w:val="a3"/>
        </w:rPr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т___________20___г.</w:t>
      </w:r>
    </w:p>
    <w:p w:rsidR="0014139B" w:rsidRDefault="00CA35BA">
      <w:pPr>
        <w:pStyle w:val="ab"/>
        <w:spacing w:before="0" w:after="0"/>
        <w:jc w:val="center"/>
      </w:pPr>
      <w:r>
        <w:rPr>
          <w:rStyle w:val="a3"/>
        </w:rPr>
        <w:t>УВЕДОМЛЕНИЕ</w:t>
      </w:r>
    </w:p>
    <w:p w:rsidR="0014139B" w:rsidRDefault="00CA35BA">
      <w:pPr>
        <w:pStyle w:val="ab"/>
        <w:spacing w:before="0" w:after="0"/>
        <w:jc w:val="center"/>
      </w:pPr>
      <w:r>
        <w:t> </w:t>
      </w:r>
    </w:p>
    <w:p w:rsidR="0014139B" w:rsidRDefault="00CA35BA">
      <w:pPr>
        <w:pStyle w:val="ab"/>
        <w:spacing w:before="0" w:after="0"/>
        <w:rPr>
          <w:sz w:val="16"/>
          <w:szCs w:val="16"/>
        </w:rPr>
      </w:pPr>
      <w:r>
        <w:t>Уважаемые ____________________________________________________________________</w:t>
      </w:r>
    </w:p>
    <w:p w:rsidR="0014139B" w:rsidRDefault="00CA35BA">
      <w:pPr>
        <w:pStyle w:val="ab"/>
        <w:spacing w:before="0" w:after="0"/>
        <w:jc w:val="center"/>
      </w:pPr>
      <w:r>
        <w:rPr>
          <w:sz w:val="16"/>
          <w:szCs w:val="16"/>
        </w:rPr>
        <w:t>(Ф.И.О. родителей)</w:t>
      </w:r>
    </w:p>
    <w:p w:rsidR="0014139B" w:rsidRDefault="00CA35BA">
      <w:pPr>
        <w:pStyle w:val="ab"/>
        <w:spacing w:before="0" w:after="0"/>
        <w:rPr>
          <w:sz w:val="16"/>
          <w:szCs w:val="16"/>
        </w:rPr>
      </w:pPr>
      <w:r>
        <w:t>Администрация МКОУ «СОШ №1с</w:t>
      </w:r>
      <w:proofErr w:type="gramStart"/>
      <w:r>
        <w:t>.А</w:t>
      </w:r>
      <w:proofErr w:type="gramEnd"/>
      <w:r>
        <w:t xml:space="preserve">лтуд» приглашает Вас  "____"___________20___ г. </w:t>
      </w:r>
      <w:proofErr w:type="spellStart"/>
      <w:r>
        <w:t>в___________час</w:t>
      </w:r>
      <w:proofErr w:type="spellEnd"/>
      <w:r>
        <w:t>. на заседание педагогического совета по вопросу постановки вашего сына (дочери) _____________________________________________________ ученик(</w:t>
      </w:r>
      <w:proofErr w:type="spellStart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14139B" w:rsidRDefault="00CA35BA">
      <w:pPr>
        <w:pStyle w:val="ab"/>
        <w:spacing w:before="0" w:after="0"/>
        <w:jc w:val="center"/>
      </w:pPr>
      <w:r>
        <w:rPr>
          <w:sz w:val="16"/>
          <w:szCs w:val="16"/>
        </w:rPr>
        <w:t>(Ф.И. ученика)</w:t>
      </w:r>
    </w:p>
    <w:p w:rsidR="0014139B" w:rsidRDefault="00CA35BA">
      <w:pPr>
        <w:pStyle w:val="ab"/>
        <w:spacing w:before="0" w:after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14139B" w:rsidRDefault="0014139B">
      <w:pPr>
        <w:pStyle w:val="ab"/>
        <w:spacing w:before="0" w:after="0"/>
      </w:pP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> </w:t>
      </w:r>
      <w:r>
        <w:rPr>
          <w:rStyle w:val="a4"/>
          <w:sz w:val="16"/>
          <w:szCs w:val="16"/>
        </w:rPr>
        <w:t>Линия отрыва</w:t>
      </w:r>
    </w:p>
    <w:p w:rsidR="0014139B" w:rsidRDefault="00CA35BA">
      <w:pPr>
        <w:pStyle w:val="ab"/>
        <w:spacing w:before="0" w:after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14139B" w:rsidRDefault="00CA35BA">
      <w:pPr>
        <w:pStyle w:val="ab"/>
        <w:spacing w:before="0" w:after="0"/>
        <w:rPr>
          <w:sz w:val="22"/>
          <w:szCs w:val="22"/>
        </w:rPr>
      </w:pPr>
      <w:r>
        <w:t>________________________________/______________________________________/</w:t>
      </w:r>
    </w:p>
    <w:p w:rsidR="0014139B" w:rsidRDefault="00CA35BA">
      <w:pPr>
        <w:pStyle w:val="ab"/>
        <w:spacing w:before="0" w:after="0"/>
        <w:jc w:val="center"/>
      </w:pPr>
      <w:r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14139B" w:rsidRDefault="00CA35BA">
      <w:pPr>
        <w:pStyle w:val="ab"/>
        <w:spacing w:before="0" w:after="0"/>
        <w:rPr>
          <w:rStyle w:val="a4"/>
          <w:sz w:val="22"/>
          <w:szCs w:val="22"/>
        </w:rPr>
      </w:pPr>
      <w:r>
        <w:t> </w:t>
      </w:r>
    </w:p>
    <w:p w:rsidR="0014139B" w:rsidRDefault="00CA35BA">
      <w:pPr>
        <w:pStyle w:val="ab"/>
        <w:spacing w:before="0" w:after="0"/>
        <w:rPr>
          <w:sz w:val="20"/>
          <w:szCs w:val="20"/>
        </w:rPr>
      </w:pPr>
      <w:r>
        <w:rPr>
          <w:rStyle w:val="a4"/>
          <w:sz w:val="22"/>
          <w:szCs w:val="22"/>
        </w:rPr>
        <w:t>Примечание:</w:t>
      </w:r>
    </w:p>
    <w:p w:rsidR="0014139B" w:rsidRDefault="00CA35BA">
      <w:pPr>
        <w:pStyle w:val="a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14139B" w:rsidRDefault="00CA35BA">
      <w:pPr>
        <w:pStyle w:val="ab"/>
        <w:spacing w:before="0" w:after="0"/>
        <w:jc w:val="both"/>
      </w:pPr>
      <w:r>
        <w:rPr>
          <w:sz w:val="20"/>
          <w:szCs w:val="20"/>
        </w:rPr>
        <w:t>Уведомление отдается классному руководителю для передачи его родите</w:t>
      </w:r>
      <w:r>
        <w:rPr>
          <w:sz w:val="20"/>
          <w:szCs w:val="20"/>
        </w:rPr>
        <w:softHyphen/>
        <w:t xml:space="preserve">лям (законным представителям) несовершеннолетнего. В случае неявки родителей на заседание педагогического совета вопрос рассматривается в вашем отсутствии. 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  <w:jc w:val="right"/>
      </w:pPr>
      <w:r>
        <w:t>ПРИЛОЖЕНИЕ 5</w:t>
      </w:r>
    </w:p>
    <w:p w:rsidR="0014139B" w:rsidRDefault="00CA35BA">
      <w:pPr>
        <w:pStyle w:val="a7"/>
      </w:pPr>
      <w:r>
        <w:t>Карточка индивидуального изучения и учета подростка</w:t>
      </w:r>
    </w:p>
    <w:p w:rsidR="0014139B" w:rsidRDefault="00CA35BA">
      <w:pPr>
        <w:jc w:val="center"/>
      </w:pPr>
      <w:r>
        <w:rPr>
          <w:b/>
          <w:bCs/>
          <w:sz w:val="28"/>
        </w:rPr>
        <w:t xml:space="preserve">(при постановке на </w:t>
      </w:r>
      <w:proofErr w:type="spellStart"/>
      <w:r>
        <w:rPr>
          <w:b/>
          <w:bCs/>
          <w:sz w:val="28"/>
        </w:rPr>
        <w:t>внутришкольный</w:t>
      </w:r>
      <w:proofErr w:type="spellEnd"/>
      <w:r>
        <w:rPr>
          <w:b/>
          <w:bCs/>
          <w:sz w:val="28"/>
        </w:rPr>
        <w:t xml:space="preserve"> учет)</w:t>
      </w:r>
    </w:p>
    <w:p w:rsidR="0014139B" w:rsidRDefault="0014139B"/>
    <w:p w:rsidR="0014139B" w:rsidRDefault="00CA35BA">
      <w:r>
        <w:t>Постановка________________________Снятие_____________________________________</w:t>
      </w:r>
    </w:p>
    <w:p w:rsidR="0014139B" w:rsidRDefault="00CA35BA">
      <w:proofErr w:type="gramStart"/>
      <w:r>
        <w:t>Повторная</w:t>
      </w:r>
      <w:proofErr w:type="gramEnd"/>
      <w:r>
        <w:t xml:space="preserve">_________________________Снятие_____________________________________ </w:t>
      </w:r>
    </w:p>
    <w:p w:rsidR="0014139B" w:rsidRDefault="0014139B"/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Ф.И.О._________________________________________________________________________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 xml:space="preserve">Школа, класс ___________________________________________________________________ 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 xml:space="preserve">Домашний адрес и телефон________________________________________________________ 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Место фактического проживания 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Оставлен ли на второй год________________________________________________________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С какого времени учится в данной школе____________________________________________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14139B" w:rsidRDefault="00CA35BA">
      <w:pPr>
        <w:tabs>
          <w:tab w:val="left" w:pos="0"/>
          <w:tab w:val="left" w:pos="360"/>
        </w:tabs>
      </w:pPr>
      <w:r>
        <w:t>Мать______________________________________________________________________________</w:t>
      </w:r>
    </w:p>
    <w:p w:rsidR="0014139B" w:rsidRDefault="00CA35BA">
      <w:pPr>
        <w:tabs>
          <w:tab w:val="left" w:pos="0"/>
          <w:tab w:val="left" w:pos="360"/>
        </w:tabs>
      </w:pPr>
      <w:r>
        <w:t>Отец______________________________________________________________________________</w:t>
      </w:r>
    </w:p>
    <w:p w:rsidR="0014139B" w:rsidRDefault="00CA35BA">
      <w:pPr>
        <w:tabs>
          <w:tab w:val="left" w:pos="0"/>
          <w:tab w:val="left" w:pos="360"/>
        </w:tabs>
      </w:pPr>
      <w:r>
        <w:t xml:space="preserve">Опекун ___________________________________________________________________________ 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 xml:space="preserve">Социальный статус семьи ________________________________________________________ </w:t>
      </w:r>
    </w:p>
    <w:p w:rsidR="0014139B" w:rsidRDefault="00CA35BA">
      <w:pPr>
        <w:tabs>
          <w:tab w:val="left" w:pos="0"/>
          <w:tab w:val="left" w:pos="360"/>
        </w:tabs>
      </w:pPr>
      <w:r>
        <w:t xml:space="preserve">__________________________________________________________________________________ 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Черты характера подростка, явные и скрытые слабости 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Интересы и увлечения, склонности подростка 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 xml:space="preserve">Характеристика домашних условий </w:t>
      </w:r>
      <w:proofErr w:type="gramStart"/>
      <w:r>
        <w:t xml:space="preserve">( </w:t>
      </w:r>
      <w:proofErr w:type="gramEnd"/>
      <w:r>
        <w:t>состав семьи, отношение родителей к воспитанию, к школе, условия для занятий)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lastRenderedPageBreak/>
        <w:t>Отношение к учебе, посещаемость занятий  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Участие в общественной жизни класса______________________________________________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Участие в кружках, клубах, секциях________________________________________________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Участие в общественно полезном труде_____________________________________________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С кем дружит (в школе, по месту жительства)________________________________________</w:t>
      </w:r>
    </w:p>
    <w:p w:rsidR="0014139B" w:rsidRDefault="00CA35BA">
      <w:pPr>
        <w:tabs>
          <w:tab w:val="left" w:pos="360"/>
        </w:tabs>
      </w:pPr>
      <w:r>
        <w:t>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Кого считает авторитетом и почему 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Характерные отношения с товарищами (подчеркнуть): равенство, зависимость, руководящее положение.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Состоит ли на учете в ОКДН и за что_______________________________________________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Обсуждался ли на комиссии по делам несовершеннолетних и защите их прав 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Место и время совершения проступка_______________________________________________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Мера наказания__________________________________________________________________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Планируемые основные направления работы с подростком ____________________________</w:t>
      </w:r>
    </w:p>
    <w:p w:rsidR="0014139B" w:rsidRDefault="00CA35BA">
      <w:pPr>
        <w:tabs>
          <w:tab w:val="left" w:pos="360"/>
        </w:tabs>
      </w:pPr>
      <w:r>
        <w:t>____________________________________________________________________________________________________________________________________________________________________</w:t>
      </w:r>
    </w:p>
    <w:p w:rsidR="0014139B" w:rsidRDefault="00CA35BA">
      <w:pPr>
        <w:numPr>
          <w:ilvl w:val="0"/>
          <w:numId w:val="6"/>
        </w:numPr>
        <w:tabs>
          <w:tab w:val="left" w:pos="0"/>
          <w:tab w:val="left" w:pos="360"/>
        </w:tabs>
        <w:ind w:left="0" w:firstLine="0"/>
      </w:pPr>
      <w:r>
        <w:t>Успеваемость в текущем году_____________________________________________________</w:t>
      </w:r>
    </w:p>
    <w:p w:rsidR="0014139B" w:rsidRDefault="00CA35BA">
      <w:pPr>
        <w:pStyle w:val="ab"/>
        <w:tabs>
          <w:tab w:val="left" w:pos="0"/>
          <w:tab w:val="left" w:pos="360"/>
        </w:tabs>
        <w:spacing w:before="0" w:after="0"/>
      </w:pPr>
      <w:r>
        <w:t> </w:t>
      </w:r>
    </w:p>
    <w:p w:rsidR="0014139B" w:rsidRDefault="00CA35BA">
      <w:pPr>
        <w:pStyle w:val="ab"/>
        <w:tabs>
          <w:tab w:val="left" w:pos="0"/>
          <w:tab w:val="left" w:pos="360"/>
        </w:tabs>
        <w:spacing w:before="0" w:after="0"/>
      </w:pPr>
      <w:r>
        <w:t xml:space="preserve">__________________________________________________________________________________ </w:t>
      </w:r>
    </w:p>
    <w:p w:rsidR="0014139B" w:rsidRDefault="0014139B">
      <w:pPr>
        <w:pStyle w:val="ab"/>
        <w:tabs>
          <w:tab w:val="left" w:pos="0"/>
          <w:tab w:val="left" w:pos="360"/>
        </w:tabs>
        <w:spacing w:before="0" w:after="0"/>
      </w:pPr>
    </w:p>
    <w:p w:rsidR="0014139B" w:rsidRDefault="00CA35BA">
      <w:pPr>
        <w:pStyle w:val="ab"/>
        <w:spacing w:before="0" w:after="0"/>
        <w:jc w:val="right"/>
        <w:rPr>
          <w:rStyle w:val="a3"/>
        </w:rPr>
      </w:pPr>
      <w:r>
        <w:rPr>
          <w:b/>
        </w:rPr>
        <w:t>ПРИЛОЖЕНИЕ 6</w:t>
      </w:r>
    </w:p>
    <w:p w:rsidR="0014139B" w:rsidRDefault="00CA35BA">
      <w:pPr>
        <w:pStyle w:val="ab"/>
        <w:spacing w:before="0" w:after="0"/>
        <w:jc w:val="center"/>
      </w:pPr>
      <w:r>
        <w:rPr>
          <w:rStyle w:val="a3"/>
        </w:rPr>
        <w:t>ПРЕДСТАВЛЕНИЕ   НА СНЯТИЕ С ВНУТРИШКОЛЬНОГО УЧЕТА</w:t>
      </w:r>
    </w:p>
    <w:p w:rsidR="0014139B" w:rsidRDefault="00CA35BA">
      <w:pPr>
        <w:pStyle w:val="ab"/>
        <w:spacing w:before="0" w:after="0"/>
      </w:pPr>
      <w:r>
        <w:t xml:space="preserve">Фамилия______________________ имя </w:t>
      </w:r>
      <w:proofErr w:type="spellStart"/>
      <w:r>
        <w:t>___________________отчество</w:t>
      </w:r>
      <w:proofErr w:type="spellEnd"/>
      <w:r>
        <w:t xml:space="preserve"> _________________</w:t>
      </w:r>
    </w:p>
    <w:p w:rsidR="0014139B" w:rsidRDefault="00CA35BA">
      <w:pPr>
        <w:pStyle w:val="ab"/>
        <w:spacing w:before="0" w:after="0"/>
      </w:pPr>
      <w:r>
        <w:t>учащегося______ класса ___________________ года рождения</w:t>
      </w:r>
    </w:p>
    <w:p w:rsidR="0014139B" w:rsidRDefault="00CA35BA">
      <w:pPr>
        <w:pStyle w:val="ab"/>
        <w:spacing w:before="0" w:after="0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_________________________________________________</w:t>
      </w:r>
    </w:p>
    <w:p w:rsidR="0014139B" w:rsidRDefault="00CA35BA">
      <w:pPr>
        <w:pStyle w:val="ab"/>
        <w:spacing w:before="0" w:after="0"/>
        <w:rPr>
          <w:sz w:val="16"/>
          <w:szCs w:val="16"/>
        </w:rPr>
      </w:pPr>
      <w:r>
        <w:t>__________________________________________________________________________________</w:t>
      </w:r>
    </w:p>
    <w:p w:rsidR="0014139B" w:rsidRDefault="00CA35BA">
      <w:pPr>
        <w:pStyle w:val="ab"/>
        <w:spacing w:before="0" w:after="0"/>
        <w:jc w:val="center"/>
      </w:pPr>
      <w:r>
        <w:rPr>
          <w:sz w:val="16"/>
          <w:szCs w:val="16"/>
        </w:rPr>
        <w:t>(дата постановки, основание, причины)</w:t>
      </w:r>
    </w:p>
    <w:p w:rsidR="0014139B" w:rsidRDefault="00CA35BA">
      <w:pPr>
        <w:pStyle w:val="ab"/>
        <w:spacing w:before="0" w:after="0"/>
      </w:pPr>
      <w:r>
        <w:t>В ходе проведения воспитательно-профилактических мероприятий:</w:t>
      </w:r>
    </w:p>
    <w:p w:rsidR="0014139B" w:rsidRDefault="00CA35BA">
      <w:pPr>
        <w:pStyle w:val="ab"/>
        <w:spacing w:before="0" w:after="0"/>
      </w:pPr>
      <w:r>
        <w:t>__________________________________________________________________________________</w:t>
      </w:r>
    </w:p>
    <w:p w:rsidR="0014139B" w:rsidRDefault="00CA35BA">
      <w:pPr>
        <w:pStyle w:val="ab"/>
        <w:spacing w:before="0" w:after="0"/>
      </w:pPr>
      <w:r>
        <w:t> </w:t>
      </w:r>
    </w:p>
    <w:p w:rsidR="0014139B" w:rsidRDefault="00CA35BA">
      <w:pPr>
        <w:pStyle w:val="ab"/>
        <w:spacing w:before="0" w:after="0"/>
        <w:rPr>
          <w:sz w:val="16"/>
          <w:szCs w:val="16"/>
        </w:rPr>
      </w:pPr>
      <w:r>
        <w:t>с учетом мнения ___________________________________________________________________</w:t>
      </w:r>
    </w:p>
    <w:p w:rsidR="0014139B" w:rsidRDefault="00CA35BA">
      <w:pPr>
        <w:pStyle w:val="ab"/>
        <w:spacing w:before="0" w:after="0"/>
        <w:jc w:val="center"/>
      </w:pPr>
      <w:r>
        <w:rPr>
          <w:sz w:val="16"/>
          <w:szCs w:val="16"/>
        </w:rPr>
        <w:t>(ПДН, ОКДН, органов социальной защиты, опеки и попечительства)</w:t>
      </w:r>
    </w:p>
    <w:p w:rsidR="0014139B" w:rsidRDefault="00CA35BA">
      <w:pPr>
        <w:pStyle w:val="ab"/>
        <w:spacing w:before="0" w:after="0"/>
        <w:jc w:val="both"/>
      </w:pPr>
      <w:r>
        <w:t xml:space="preserve">считаем необходимым </w:t>
      </w:r>
      <w:proofErr w:type="spellStart"/>
      <w:r>
        <w:t>учающегося</w:t>
      </w:r>
      <w:proofErr w:type="spellEnd"/>
      <w:r>
        <w:t>____________________________________________________</w:t>
      </w:r>
    </w:p>
    <w:p w:rsidR="0014139B" w:rsidRDefault="00CA35BA">
      <w:pPr>
        <w:pStyle w:val="ab"/>
        <w:spacing w:before="0" w:after="0"/>
        <w:jc w:val="both"/>
      </w:pPr>
      <w:r>
        <w:t xml:space="preserve">________ класса с </w:t>
      </w:r>
      <w:proofErr w:type="spellStart"/>
      <w:r>
        <w:t>внутришкольного</w:t>
      </w:r>
      <w:proofErr w:type="spellEnd"/>
      <w:r>
        <w:t xml:space="preserve"> учета снять.</w:t>
      </w:r>
    </w:p>
    <w:p w:rsidR="0014139B" w:rsidRDefault="00CA35BA">
      <w:pPr>
        <w:pStyle w:val="ab"/>
        <w:spacing w:before="0" w:after="0"/>
      </w:pPr>
      <w:r>
        <w:t> 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</w:pPr>
      <w:r>
        <w:t>Заместитель директора по воспитательной  работе ___________________________________</w:t>
      </w:r>
    </w:p>
    <w:p w:rsidR="0014139B" w:rsidRDefault="00CA35BA">
      <w:pPr>
        <w:pStyle w:val="ab"/>
        <w:spacing w:before="0" w:after="0"/>
      </w:pPr>
      <w:r>
        <w:t>Классный руководитель (воспитатель, социальный педагог)___________________________</w:t>
      </w:r>
    </w:p>
    <w:p w:rsidR="0014139B" w:rsidRDefault="00CA35BA">
      <w:pPr>
        <w:pStyle w:val="ab"/>
        <w:spacing w:before="0" w:after="0"/>
      </w:pPr>
      <w:r>
        <w:t>«_____» « _____________» 20   год.</w:t>
      </w:r>
    </w:p>
    <w:p w:rsidR="0014139B" w:rsidRDefault="00CA35BA">
      <w:pPr>
        <w:pStyle w:val="ab"/>
        <w:spacing w:before="0" w:after="0"/>
      </w:pPr>
      <w:r>
        <w:t>  </w:t>
      </w:r>
    </w:p>
    <w:p w:rsidR="0014139B" w:rsidRDefault="0014139B">
      <w:pPr>
        <w:pStyle w:val="ab"/>
        <w:spacing w:before="0" w:after="0"/>
      </w:pP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</w:pPr>
      <w:r>
        <w:t> </w:t>
      </w:r>
    </w:p>
    <w:p w:rsidR="0014139B" w:rsidRDefault="00CA35BA">
      <w:pPr>
        <w:pStyle w:val="ab"/>
        <w:spacing w:before="0" w:after="0"/>
        <w:jc w:val="right"/>
      </w:pPr>
      <w:r>
        <w:t> </w:t>
      </w:r>
    </w:p>
    <w:p w:rsidR="0014139B" w:rsidRDefault="0014139B">
      <w:pPr>
        <w:pStyle w:val="ab"/>
        <w:spacing w:before="0" w:after="0"/>
      </w:pPr>
    </w:p>
    <w:p w:rsidR="0014139B" w:rsidRDefault="00CA35BA">
      <w:pPr>
        <w:pStyle w:val="ab"/>
        <w:spacing w:before="0" w:after="0"/>
        <w:jc w:val="center"/>
      </w:pPr>
      <w:r>
        <w:t> </w:t>
      </w:r>
    </w:p>
    <w:p w:rsidR="0014139B" w:rsidRDefault="0014139B"/>
    <w:sectPr w:rsidR="0014139B" w:rsidSect="0014139B">
      <w:pgSz w:w="11906" w:h="16838"/>
      <w:pgMar w:top="567" w:right="567" w:bottom="95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D8"/>
    <w:rsid w:val="0014139B"/>
    <w:rsid w:val="004169FD"/>
    <w:rsid w:val="00CA35BA"/>
    <w:rsid w:val="00E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39B"/>
    <w:rPr>
      <w:rFonts w:ascii="Symbol" w:hAnsi="Symbol" w:cs="Symbol" w:hint="default"/>
    </w:rPr>
  </w:style>
  <w:style w:type="character" w:customStyle="1" w:styleId="WW8Num2z0">
    <w:name w:val="WW8Num2z0"/>
    <w:rsid w:val="0014139B"/>
    <w:rPr>
      <w:rFonts w:ascii="Symbol" w:hAnsi="Symbol" w:cs="Symbol" w:hint="default"/>
      <w:sz w:val="20"/>
    </w:rPr>
  </w:style>
  <w:style w:type="character" w:customStyle="1" w:styleId="WW8Num2z1">
    <w:name w:val="WW8Num2z1"/>
    <w:rsid w:val="0014139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4139B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4139B"/>
    <w:rPr>
      <w:rFonts w:ascii="Symbol" w:hAnsi="Symbol" w:cs="Symbol" w:hint="default"/>
      <w:sz w:val="20"/>
    </w:rPr>
  </w:style>
  <w:style w:type="character" w:customStyle="1" w:styleId="WW8Num3z1">
    <w:name w:val="WW8Num3z1"/>
    <w:rsid w:val="0014139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4139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4139B"/>
    <w:rPr>
      <w:rFonts w:ascii="Courier New" w:hAnsi="Courier New" w:cs="Courier New" w:hint="default"/>
    </w:rPr>
  </w:style>
  <w:style w:type="character" w:customStyle="1" w:styleId="WW8Num5z0">
    <w:name w:val="WW8Num5z0"/>
    <w:rsid w:val="0014139B"/>
    <w:rPr>
      <w:rFonts w:ascii="Symbol" w:hAnsi="Symbol" w:cs="Symbol" w:hint="default"/>
      <w:sz w:val="20"/>
    </w:rPr>
  </w:style>
  <w:style w:type="character" w:customStyle="1" w:styleId="WW8Num5z1">
    <w:name w:val="WW8Num5z1"/>
    <w:rsid w:val="0014139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4139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4139B"/>
    <w:rPr>
      <w:rFonts w:hint="default"/>
    </w:rPr>
  </w:style>
  <w:style w:type="character" w:customStyle="1" w:styleId="WW8Num7z0">
    <w:name w:val="WW8Num7z0"/>
    <w:rsid w:val="0014139B"/>
    <w:rPr>
      <w:rFonts w:ascii="Symbol" w:hAnsi="Symbol" w:cs="Symbol" w:hint="default"/>
    </w:rPr>
  </w:style>
  <w:style w:type="character" w:customStyle="1" w:styleId="WW8Num8z0">
    <w:name w:val="WW8Num8z0"/>
    <w:rsid w:val="0014139B"/>
    <w:rPr>
      <w:rFonts w:ascii="Symbol" w:hAnsi="Symbol" w:cs="Symbol" w:hint="default"/>
    </w:rPr>
  </w:style>
  <w:style w:type="character" w:customStyle="1" w:styleId="WW8Num9z0">
    <w:name w:val="WW8Num9z0"/>
    <w:rsid w:val="0014139B"/>
    <w:rPr>
      <w:rFonts w:ascii="Symbol" w:hAnsi="Symbol" w:cs="Symbol" w:hint="default"/>
      <w:sz w:val="20"/>
    </w:rPr>
  </w:style>
  <w:style w:type="character" w:customStyle="1" w:styleId="WW8Num9z1">
    <w:name w:val="WW8Num9z1"/>
    <w:rsid w:val="0014139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4139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4139B"/>
  </w:style>
  <w:style w:type="character" w:customStyle="1" w:styleId="WW8Num10z1">
    <w:name w:val="WW8Num10z1"/>
    <w:rsid w:val="0014139B"/>
  </w:style>
  <w:style w:type="character" w:customStyle="1" w:styleId="WW8Num10z2">
    <w:name w:val="WW8Num10z2"/>
    <w:rsid w:val="0014139B"/>
  </w:style>
  <w:style w:type="character" w:customStyle="1" w:styleId="WW8Num10z3">
    <w:name w:val="WW8Num10z3"/>
    <w:rsid w:val="0014139B"/>
  </w:style>
  <w:style w:type="character" w:customStyle="1" w:styleId="WW8Num10z4">
    <w:name w:val="WW8Num10z4"/>
    <w:rsid w:val="0014139B"/>
  </w:style>
  <w:style w:type="character" w:customStyle="1" w:styleId="WW8Num10z5">
    <w:name w:val="WW8Num10z5"/>
    <w:rsid w:val="0014139B"/>
  </w:style>
  <w:style w:type="character" w:customStyle="1" w:styleId="WW8Num10z6">
    <w:name w:val="WW8Num10z6"/>
    <w:rsid w:val="0014139B"/>
  </w:style>
  <w:style w:type="character" w:customStyle="1" w:styleId="WW8Num10z7">
    <w:name w:val="WW8Num10z7"/>
    <w:rsid w:val="0014139B"/>
  </w:style>
  <w:style w:type="character" w:customStyle="1" w:styleId="WW8Num10z8">
    <w:name w:val="WW8Num10z8"/>
    <w:rsid w:val="0014139B"/>
  </w:style>
  <w:style w:type="character" w:customStyle="1" w:styleId="WW8Num1z1">
    <w:name w:val="WW8Num1z1"/>
    <w:rsid w:val="0014139B"/>
    <w:rPr>
      <w:rFonts w:ascii="Courier New" w:hAnsi="Courier New" w:cs="Courier New" w:hint="default"/>
    </w:rPr>
  </w:style>
  <w:style w:type="character" w:customStyle="1" w:styleId="WW8Num1z2">
    <w:name w:val="WW8Num1z2"/>
    <w:rsid w:val="0014139B"/>
    <w:rPr>
      <w:rFonts w:ascii="Wingdings" w:hAnsi="Wingdings" w:cs="Wingdings" w:hint="default"/>
    </w:rPr>
  </w:style>
  <w:style w:type="character" w:customStyle="1" w:styleId="WW8Num4z1">
    <w:name w:val="WW8Num4z1"/>
    <w:rsid w:val="0014139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4139B"/>
    <w:rPr>
      <w:rFonts w:ascii="Wingdings" w:hAnsi="Wingdings" w:cs="Wingdings" w:hint="default"/>
      <w:sz w:val="20"/>
    </w:rPr>
  </w:style>
  <w:style w:type="character" w:customStyle="1" w:styleId="WW8Num6z2">
    <w:name w:val="WW8Num6z2"/>
    <w:rsid w:val="0014139B"/>
    <w:rPr>
      <w:rFonts w:ascii="Wingdings" w:hAnsi="Wingdings" w:cs="Wingdings" w:hint="default"/>
    </w:rPr>
  </w:style>
  <w:style w:type="character" w:customStyle="1" w:styleId="WW8Num6z3">
    <w:name w:val="WW8Num6z3"/>
    <w:rsid w:val="0014139B"/>
    <w:rPr>
      <w:rFonts w:ascii="Symbol" w:hAnsi="Symbol" w:cs="Symbol" w:hint="default"/>
    </w:rPr>
  </w:style>
  <w:style w:type="character" w:customStyle="1" w:styleId="WW8Num7z1">
    <w:name w:val="WW8Num7z1"/>
    <w:rsid w:val="0014139B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4139B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14139B"/>
  </w:style>
  <w:style w:type="character" w:customStyle="1" w:styleId="WW8Num8z2">
    <w:name w:val="WW8Num8z2"/>
    <w:rsid w:val="0014139B"/>
  </w:style>
  <w:style w:type="character" w:customStyle="1" w:styleId="WW8Num8z3">
    <w:name w:val="WW8Num8z3"/>
    <w:rsid w:val="0014139B"/>
  </w:style>
  <w:style w:type="character" w:customStyle="1" w:styleId="WW8Num8z4">
    <w:name w:val="WW8Num8z4"/>
    <w:rsid w:val="0014139B"/>
  </w:style>
  <w:style w:type="character" w:customStyle="1" w:styleId="WW8Num8z5">
    <w:name w:val="WW8Num8z5"/>
    <w:rsid w:val="0014139B"/>
  </w:style>
  <w:style w:type="character" w:customStyle="1" w:styleId="WW8Num8z6">
    <w:name w:val="WW8Num8z6"/>
    <w:rsid w:val="0014139B"/>
  </w:style>
  <w:style w:type="character" w:customStyle="1" w:styleId="WW8Num8z7">
    <w:name w:val="WW8Num8z7"/>
    <w:rsid w:val="0014139B"/>
  </w:style>
  <w:style w:type="character" w:customStyle="1" w:styleId="WW8Num8z8">
    <w:name w:val="WW8Num8z8"/>
    <w:rsid w:val="0014139B"/>
  </w:style>
  <w:style w:type="character" w:customStyle="1" w:styleId="WW8Num11z0">
    <w:name w:val="WW8Num11z0"/>
    <w:rsid w:val="0014139B"/>
    <w:rPr>
      <w:rFonts w:ascii="Symbol" w:hAnsi="Symbol" w:cs="Symbol" w:hint="default"/>
    </w:rPr>
  </w:style>
  <w:style w:type="character" w:customStyle="1" w:styleId="WW8Num11z1">
    <w:name w:val="WW8Num11z1"/>
    <w:rsid w:val="0014139B"/>
    <w:rPr>
      <w:rFonts w:ascii="Courier New" w:hAnsi="Courier New" w:cs="Courier New" w:hint="default"/>
    </w:rPr>
  </w:style>
  <w:style w:type="character" w:customStyle="1" w:styleId="WW8Num11z2">
    <w:name w:val="WW8Num11z2"/>
    <w:rsid w:val="0014139B"/>
    <w:rPr>
      <w:rFonts w:ascii="Wingdings" w:hAnsi="Wingdings" w:cs="Wingdings" w:hint="default"/>
    </w:rPr>
  </w:style>
  <w:style w:type="character" w:customStyle="1" w:styleId="WW8Num12z0">
    <w:name w:val="WW8Num12z0"/>
    <w:rsid w:val="0014139B"/>
    <w:rPr>
      <w:rFonts w:ascii="Symbol" w:hAnsi="Symbol" w:cs="Symbol" w:hint="default"/>
      <w:sz w:val="20"/>
    </w:rPr>
  </w:style>
  <w:style w:type="character" w:customStyle="1" w:styleId="WW8Num12z1">
    <w:name w:val="WW8Num12z1"/>
    <w:rsid w:val="0014139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4139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4139B"/>
    <w:rPr>
      <w:rFonts w:ascii="Symbol" w:hAnsi="Symbol" w:cs="Symbol" w:hint="default"/>
    </w:rPr>
  </w:style>
  <w:style w:type="character" w:customStyle="1" w:styleId="WW8Num13z1">
    <w:name w:val="WW8Num13z1"/>
    <w:rsid w:val="0014139B"/>
    <w:rPr>
      <w:rFonts w:ascii="Courier New" w:hAnsi="Courier New" w:cs="Courier New" w:hint="default"/>
    </w:rPr>
  </w:style>
  <w:style w:type="character" w:customStyle="1" w:styleId="WW8Num13z2">
    <w:name w:val="WW8Num13z2"/>
    <w:rsid w:val="0014139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4139B"/>
  </w:style>
  <w:style w:type="character" w:styleId="a3">
    <w:name w:val="Strong"/>
    <w:basedOn w:val="1"/>
    <w:qFormat/>
    <w:rsid w:val="0014139B"/>
    <w:rPr>
      <w:b/>
      <w:bCs/>
    </w:rPr>
  </w:style>
  <w:style w:type="character" w:styleId="a4">
    <w:name w:val="Emphasis"/>
    <w:basedOn w:val="1"/>
    <w:qFormat/>
    <w:rsid w:val="0014139B"/>
    <w:rPr>
      <w:i/>
      <w:iCs/>
    </w:rPr>
  </w:style>
  <w:style w:type="character" w:customStyle="1" w:styleId="a5">
    <w:name w:val="Название Знак"/>
    <w:basedOn w:val="1"/>
    <w:rsid w:val="0014139B"/>
    <w:rPr>
      <w:b/>
      <w:bCs/>
      <w:sz w:val="28"/>
      <w:szCs w:val="24"/>
    </w:rPr>
  </w:style>
  <w:style w:type="character" w:customStyle="1" w:styleId="apple-converted-space">
    <w:name w:val="apple-converted-space"/>
    <w:basedOn w:val="1"/>
    <w:rsid w:val="0014139B"/>
  </w:style>
  <w:style w:type="character" w:styleId="a6">
    <w:name w:val="Hyperlink"/>
    <w:basedOn w:val="1"/>
    <w:rsid w:val="0014139B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14139B"/>
    <w:pPr>
      <w:jc w:val="center"/>
    </w:pPr>
    <w:rPr>
      <w:b/>
      <w:bCs/>
      <w:sz w:val="28"/>
    </w:rPr>
  </w:style>
  <w:style w:type="paragraph" w:styleId="a8">
    <w:name w:val="Body Text"/>
    <w:basedOn w:val="a"/>
    <w:rsid w:val="0014139B"/>
    <w:pPr>
      <w:spacing w:after="140" w:line="288" w:lineRule="auto"/>
    </w:pPr>
  </w:style>
  <w:style w:type="paragraph" w:styleId="a9">
    <w:name w:val="List"/>
    <w:basedOn w:val="a8"/>
    <w:rsid w:val="0014139B"/>
    <w:rPr>
      <w:rFonts w:cs="FreeSans"/>
    </w:rPr>
  </w:style>
  <w:style w:type="paragraph" w:styleId="aa">
    <w:name w:val="caption"/>
    <w:basedOn w:val="a"/>
    <w:qFormat/>
    <w:rsid w:val="001413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14139B"/>
    <w:pPr>
      <w:suppressLineNumbers/>
    </w:pPr>
    <w:rPr>
      <w:rFonts w:cs="FreeSans"/>
    </w:rPr>
  </w:style>
  <w:style w:type="paragraph" w:styleId="ab">
    <w:name w:val="Normal (Web)"/>
    <w:basedOn w:val="a"/>
    <w:rsid w:val="0014139B"/>
    <w:pPr>
      <w:spacing w:before="280" w:after="280"/>
    </w:pPr>
  </w:style>
  <w:style w:type="paragraph" w:customStyle="1" w:styleId="11">
    <w:name w:val="Знак Знак Знак Знак Знак Знак1 Знак"/>
    <w:basedOn w:val="a"/>
    <w:rsid w:val="001413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14139B"/>
    <w:pPr>
      <w:suppressLineNumbers/>
    </w:pPr>
  </w:style>
  <w:style w:type="paragraph" w:customStyle="1" w:styleId="ad">
    <w:name w:val="Заголовок таблицы"/>
    <w:basedOn w:val="ac"/>
    <w:rsid w:val="0014139B"/>
    <w:pPr>
      <w:jc w:val="center"/>
    </w:pPr>
    <w:rPr>
      <w:b/>
      <w:bCs/>
    </w:rPr>
  </w:style>
  <w:style w:type="paragraph" w:customStyle="1" w:styleId="s1">
    <w:name w:val="s_1"/>
    <w:basedOn w:val="a"/>
    <w:rsid w:val="00CA35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087/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1211608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8000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постановке учащихся на внутришкольный учет</vt:lpstr>
    </vt:vector>
  </TitlesOfParts>
  <Company/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постановке учащихся на внутришкольный учет</dc:title>
  <dc:creator>Teacher</dc:creator>
  <cp:lastModifiedBy>админ</cp:lastModifiedBy>
  <cp:revision>3</cp:revision>
  <cp:lastPrinted>2015-01-29T10:27:00Z</cp:lastPrinted>
  <dcterms:created xsi:type="dcterms:W3CDTF">2016-07-01T09:36:00Z</dcterms:created>
  <dcterms:modified xsi:type="dcterms:W3CDTF">2016-07-01T09:44:00Z</dcterms:modified>
</cp:coreProperties>
</file>